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EE6B1" w14:textId="16F45CFE" w:rsidR="00933293" w:rsidRPr="00687E18" w:rsidRDefault="00933293" w:rsidP="00353831">
      <w:pPr>
        <w:tabs>
          <w:tab w:val="left" w:pos="9252"/>
        </w:tabs>
        <w:spacing w:after="0" w:line="240" w:lineRule="auto"/>
        <w:jc w:val="both"/>
        <w:rPr>
          <w:rFonts w:ascii="Arial" w:hAnsi="Arial" w:cs="Arial"/>
          <w:b/>
          <w:color w:val="FFFFFF" w:themeColor="background1"/>
          <w:sz w:val="28"/>
          <w:szCs w:val="28"/>
          <w:lang w:val="en-US"/>
        </w:rPr>
      </w:pPr>
      <w:bookmarkStart w:id="0" w:name="_Hlk46324436"/>
      <w:bookmarkEnd w:id="0"/>
      <w:r>
        <w:rPr>
          <w:rFonts w:ascii="Arial" w:hAnsi="Arial"/>
          <w:b/>
          <w:noProof/>
          <w:color w:val="FFFFFF" w:themeColor="background1"/>
          <w:sz w:val="28"/>
          <w:shd w:val="clear" w:color="auto" w:fill="E6E6E6"/>
        </w:rPr>
        <w:drawing>
          <wp:anchor distT="0" distB="0" distL="114300" distR="114300" simplePos="0" relativeHeight="251658240" behindDoc="1" locked="0" layoutInCell="1" allowOverlap="1" wp14:anchorId="5620BB8A" wp14:editId="37915408">
            <wp:simplePos x="0" y="0"/>
            <wp:positionH relativeFrom="margin">
              <wp:posOffset>-982980</wp:posOffset>
            </wp:positionH>
            <wp:positionV relativeFrom="paragraph">
              <wp:posOffset>-259080</wp:posOffset>
            </wp:positionV>
            <wp:extent cx="7208520" cy="7315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8520" cy="731520"/>
                    </a:xfrm>
                    <a:prstGeom prst="rect">
                      <a:avLst/>
                    </a:prstGeom>
                    <a:noFill/>
                    <a:effectLst/>
                  </pic:spPr>
                </pic:pic>
              </a:graphicData>
            </a:graphic>
            <wp14:sizeRelH relativeFrom="margin">
              <wp14:pctWidth>0</wp14:pctWidth>
            </wp14:sizeRelH>
            <wp14:sizeRelV relativeFrom="margin">
              <wp14:pctHeight>0</wp14:pctHeight>
            </wp14:sizeRelV>
          </wp:anchor>
        </w:drawing>
      </w:r>
      <w:r w:rsidRPr="00687E18">
        <w:rPr>
          <w:rFonts w:ascii="Arial" w:hAnsi="Arial"/>
          <w:b/>
          <w:color w:val="FFFFFF" w:themeColor="background1"/>
          <w:sz w:val="28"/>
          <w:lang w:val="en-US"/>
        </w:rPr>
        <w:t>June – Engaging Men in the National Diabetes Prevention Program</w:t>
      </w:r>
      <w:r w:rsidRPr="00687E18">
        <w:rPr>
          <w:rFonts w:ascii="Arial" w:hAnsi="Arial"/>
          <w:b/>
          <w:color w:val="FFFFFF" w:themeColor="background1"/>
          <w:sz w:val="24"/>
          <w:lang w:val="en-US"/>
        </w:rPr>
        <w:tab/>
      </w:r>
    </w:p>
    <w:p w14:paraId="66FD14E3" w14:textId="0F11F354" w:rsidR="00A90552" w:rsidRPr="00687E18" w:rsidRDefault="00933293" w:rsidP="005A31C1">
      <w:pPr>
        <w:spacing w:after="0" w:line="240" w:lineRule="auto"/>
        <w:jc w:val="both"/>
        <w:rPr>
          <w:rFonts w:ascii="Arial" w:hAnsi="Arial" w:cs="Arial"/>
          <w:b/>
          <w:color w:val="FFFFFF" w:themeColor="background1"/>
          <w:sz w:val="24"/>
          <w:szCs w:val="24"/>
          <w:lang w:val="en-US"/>
        </w:rPr>
      </w:pPr>
      <w:r w:rsidRPr="00687E18">
        <w:rPr>
          <w:rFonts w:ascii="Arial" w:hAnsi="Arial"/>
          <w:b/>
          <w:color w:val="FFFFFF" w:themeColor="background1"/>
          <w:sz w:val="24"/>
          <w:lang w:val="en-US"/>
        </w:rPr>
        <w:t xml:space="preserve"> </w:t>
      </w:r>
    </w:p>
    <w:p w14:paraId="6888A5CF" w14:textId="77777777" w:rsidR="001A1BA8" w:rsidRPr="00687E18" w:rsidRDefault="001A1BA8" w:rsidP="00353831">
      <w:pPr>
        <w:pStyle w:val="Heading1"/>
        <w:spacing w:before="0" w:line="240" w:lineRule="auto"/>
        <w:jc w:val="both"/>
        <w:rPr>
          <w:rFonts w:ascii="Arial" w:eastAsiaTheme="minorEastAsia" w:hAnsi="Arial" w:cs="Arial"/>
          <w:b/>
          <w:bCs/>
          <w:color w:val="2F5496" w:themeColor="accent5" w:themeShade="BF"/>
          <w:sz w:val="28"/>
          <w:szCs w:val="28"/>
          <w:lang w:val="en-US"/>
        </w:rPr>
      </w:pPr>
      <w:bookmarkStart w:id="1" w:name="_Hlk43469487"/>
      <w:bookmarkStart w:id="2" w:name="_Hlk43469576"/>
    </w:p>
    <w:p w14:paraId="4561A217" w14:textId="77777777" w:rsidR="00FD7FE7" w:rsidRPr="00687E18" w:rsidRDefault="00FD7FE7" w:rsidP="00FD7FE7">
      <w:pPr>
        <w:pStyle w:val="Heading1"/>
        <w:rPr>
          <w:rFonts w:ascii="Arial" w:hAnsi="Arial" w:cs="Arial"/>
          <w:b/>
          <w:bCs/>
          <w:color w:val="4472C4" w:themeColor="accent5"/>
          <w:sz w:val="28"/>
          <w:szCs w:val="28"/>
        </w:rPr>
      </w:pPr>
      <w:bookmarkStart w:id="3" w:name="_Toc78532847"/>
      <w:r w:rsidRPr="00687E18">
        <w:rPr>
          <w:rFonts w:ascii="Arial" w:hAnsi="Arial"/>
          <w:b/>
          <w:color w:val="4472C4" w:themeColor="accent5"/>
          <w:sz w:val="28"/>
        </w:rPr>
        <w:t>Artículo</w:t>
      </w:r>
      <w:bookmarkEnd w:id="3"/>
    </w:p>
    <w:p w14:paraId="4D941436" w14:textId="77777777" w:rsidR="00FD7FE7" w:rsidRPr="00687E18" w:rsidRDefault="00FD7FE7" w:rsidP="00FD7FE7">
      <w:pPr>
        <w:spacing w:after="0" w:line="240" w:lineRule="auto"/>
        <w:rPr>
          <w:rFonts w:ascii="Arial" w:hAnsi="Arial" w:cs="Arial"/>
          <w:i/>
          <w:sz w:val="20"/>
          <w:lang w:val="es-US"/>
        </w:rPr>
      </w:pPr>
    </w:p>
    <w:p w14:paraId="44D83CE0" w14:textId="58313399" w:rsidR="00FD7FE7" w:rsidRPr="00687E18" w:rsidRDefault="00FD7FE7" w:rsidP="00B33662">
      <w:pPr>
        <w:spacing w:after="0" w:line="240" w:lineRule="auto"/>
        <w:jc w:val="both"/>
        <w:rPr>
          <w:rFonts w:ascii="Arial" w:hAnsi="Arial" w:cs="Arial"/>
          <w:i/>
          <w:sz w:val="20"/>
          <w:szCs w:val="20"/>
        </w:rPr>
      </w:pPr>
      <w:r w:rsidRPr="00687E18">
        <w:rPr>
          <w:rFonts w:ascii="Arial" w:hAnsi="Arial"/>
          <w:i/>
          <w:sz w:val="20"/>
        </w:rPr>
        <w:t>Para usar: Puede divulgar los siguientes dos artículos y publicarlos en el sitio web de su organización, publicarlos en el boletín informativo de su organización, o enviarlos a un periódico o revista local. Considere publicar este artículo en su sitio web o blog y compartirlo en canales de redes sociales como LinkedIn y Twitter. Complete las porciones resaltadas en amarillo con detalles específicos de su programa de cambio de estilo de vida.</w:t>
      </w:r>
      <w:r w:rsidRPr="00687E18">
        <w:rPr>
          <w:i/>
          <w:sz w:val="20"/>
        </w:rPr>
        <w:t xml:space="preserve"> </w:t>
      </w:r>
    </w:p>
    <w:bookmarkEnd w:id="1"/>
    <w:bookmarkEnd w:id="2"/>
    <w:p w14:paraId="34813362" w14:textId="26033EAD" w:rsidR="00E11908" w:rsidRPr="00687E18" w:rsidRDefault="00E11908" w:rsidP="00353831">
      <w:pPr>
        <w:spacing w:after="0" w:line="240" w:lineRule="auto"/>
        <w:jc w:val="both"/>
        <w:rPr>
          <w:rFonts w:ascii="Arial" w:hAnsi="Arial" w:cs="Arial"/>
          <w:b/>
          <w:sz w:val="28"/>
          <w:lang w:val="es-419"/>
        </w:rPr>
      </w:pPr>
    </w:p>
    <w:p w14:paraId="7C5036A4" w14:textId="522AB3FB" w:rsidR="00D079F5" w:rsidRPr="008123F5" w:rsidRDefault="00D079F5" w:rsidP="00353831">
      <w:pPr>
        <w:spacing w:after="0" w:line="240" w:lineRule="auto"/>
        <w:jc w:val="both"/>
        <w:rPr>
          <w:rFonts w:ascii="Arial" w:hAnsi="Arial" w:cs="Arial"/>
          <w:b/>
          <w:sz w:val="24"/>
          <w:szCs w:val="20"/>
        </w:rPr>
      </w:pPr>
      <w:r w:rsidRPr="00687E18">
        <w:rPr>
          <w:rFonts w:ascii="Arial" w:hAnsi="Arial"/>
          <w:b/>
          <w:sz w:val="24"/>
        </w:rPr>
        <w:t>Para ser la mejor versión de usted mismo, tiene que sentirse lo mejor posible</w:t>
      </w:r>
      <w:bookmarkStart w:id="4" w:name="_Hlk46323462"/>
    </w:p>
    <w:p w14:paraId="2B3EFF2E" w14:textId="2AD05A5C" w:rsidR="002A1549" w:rsidRPr="00687E18" w:rsidRDefault="002A1549" w:rsidP="00353831">
      <w:pPr>
        <w:spacing w:after="0" w:line="240" w:lineRule="auto"/>
        <w:jc w:val="both"/>
        <w:rPr>
          <w:rFonts w:ascii="Arial" w:hAnsi="Arial" w:cs="Arial"/>
          <w:bCs/>
          <w:szCs w:val="18"/>
        </w:rPr>
      </w:pPr>
    </w:p>
    <w:p w14:paraId="4DDE3EE1" w14:textId="3B635036" w:rsidR="00153DA8" w:rsidRPr="00687E18" w:rsidRDefault="008776D3" w:rsidP="005F778B">
      <w:pPr>
        <w:spacing w:after="0" w:line="240" w:lineRule="auto"/>
        <w:jc w:val="both"/>
        <w:rPr>
          <w:rFonts w:ascii="Arial" w:hAnsi="Arial" w:cs="Arial"/>
          <w:bCs/>
          <w:szCs w:val="18"/>
        </w:rPr>
      </w:pPr>
      <w:r w:rsidRPr="00687E18">
        <w:rPr>
          <w:rFonts w:ascii="Arial" w:hAnsi="Arial"/>
        </w:rPr>
        <w:t xml:space="preserve">Sea padre, compañero de trabajo, esposo o esposa, líder, amigo, o abuelo, usted tiene mucho que hacer todos los días y muchas personas dependen de usted. Sus seres queridos, sus pasatiempos, y su trabajo ocupan mucho de su tiempo así que pueda ser difícil reconocer que es importante dedicar tiempo para su propia salud. Es posible que usted sepa los conceptos básicos de mantenerse saludable, como hacer actividad física o comer más frutas y verduras, y pensar que eso es suficiente. </w:t>
      </w:r>
    </w:p>
    <w:p w14:paraId="09F2230D" w14:textId="293762AB" w:rsidR="00DE3629" w:rsidRPr="00687E18" w:rsidRDefault="00DE3629" w:rsidP="00353831">
      <w:pPr>
        <w:spacing w:after="0" w:line="240" w:lineRule="auto"/>
        <w:jc w:val="both"/>
        <w:rPr>
          <w:rFonts w:ascii="Arial" w:hAnsi="Arial" w:cs="Arial"/>
          <w:bCs/>
          <w:szCs w:val="18"/>
          <w:lang w:val="es-419"/>
        </w:rPr>
      </w:pPr>
    </w:p>
    <w:p w14:paraId="6FF4708C" w14:textId="1920B722" w:rsidR="0015632C" w:rsidRPr="00687E18" w:rsidRDefault="0015632C" w:rsidP="009E2228">
      <w:pPr>
        <w:spacing w:after="0" w:line="240" w:lineRule="auto"/>
        <w:jc w:val="both"/>
        <w:rPr>
          <w:rFonts w:ascii="Arial" w:hAnsi="Arial" w:cs="Arial"/>
          <w:bCs/>
          <w:szCs w:val="18"/>
        </w:rPr>
      </w:pPr>
      <w:r w:rsidRPr="00687E18">
        <w:rPr>
          <w:rFonts w:ascii="Arial" w:hAnsi="Arial"/>
        </w:rPr>
        <w:t>Pero imagínese que los desafíos de la salud le hagan la vida más difícil en el futuro. Imagínese tener que ir al médico con más frecuencia o tener problemas del corazón. ¿Qué haría si se encuentra agotado y sin la energía para hacer las cosas que a usted le gusta? Si supiera que los problemas están por venir, usted quisiera tomar medidas para mantenerse activo e independiente.</w:t>
      </w:r>
    </w:p>
    <w:p w14:paraId="2ABE3B9A" w14:textId="1451FCC5" w:rsidR="00E73344" w:rsidRPr="00687E18" w:rsidRDefault="00E73344" w:rsidP="00353831">
      <w:pPr>
        <w:spacing w:after="0" w:line="240" w:lineRule="auto"/>
        <w:jc w:val="both"/>
        <w:rPr>
          <w:rFonts w:ascii="Arial" w:hAnsi="Arial" w:cs="Arial"/>
          <w:bCs/>
          <w:szCs w:val="18"/>
        </w:rPr>
      </w:pPr>
    </w:p>
    <w:p w14:paraId="4ECFE3C4" w14:textId="51D17E37" w:rsidR="00E73344" w:rsidRPr="00687E18" w:rsidRDefault="00E73344" w:rsidP="00AE0ABF">
      <w:pPr>
        <w:spacing w:after="0" w:line="240" w:lineRule="auto"/>
        <w:jc w:val="both"/>
        <w:rPr>
          <w:rFonts w:ascii="Arial" w:hAnsi="Arial" w:cs="Arial"/>
          <w:bCs/>
          <w:szCs w:val="18"/>
        </w:rPr>
      </w:pPr>
      <w:r w:rsidRPr="00687E18">
        <w:rPr>
          <w:rFonts w:ascii="Arial" w:hAnsi="Arial"/>
        </w:rPr>
        <w:t xml:space="preserve">Una condición grave de la salud que debería tener en cuenta es la diabetes tipo 2. La diabetes tipo 2 hace su cuerpo luchar por convertir los alimentos a energía, lo que causa niveles altos de azúcar en la sangre. La diabetes puede causar otros problemas de salud en el futuro, como un accidente cerebrovascular, la ceguera o la pérdida de extremidades. Con esos tipos de complicaciones, ¿no quisiera saber su riesgo? </w:t>
      </w:r>
    </w:p>
    <w:p w14:paraId="5B8B3BC3" w14:textId="76229631" w:rsidR="001469EB" w:rsidRPr="00687E18" w:rsidRDefault="001469EB" w:rsidP="00353831">
      <w:pPr>
        <w:spacing w:after="0" w:line="240" w:lineRule="auto"/>
        <w:jc w:val="both"/>
        <w:rPr>
          <w:rFonts w:ascii="Arial" w:hAnsi="Arial" w:cs="Arial"/>
          <w:bCs/>
          <w:szCs w:val="18"/>
        </w:rPr>
      </w:pPr>
    </w:p>
    <w:p w14:paraId="67E1A0A3" w14:textId="3D32B15F" w:rsidR="006231A6" w:rsidRPr="00687E18" w:rsidRDefault="001469EB" w:rsidP="00353831">
      <w:pPr>
        <w:spacing w:after="0" w:line="240" w:lineRule="auto"/>
        <w:jc w:val="both"/>
        <w:rPr>
          <w:rFonts w:ascii="Arial" w:hAnsi="Arial" w:cs="Arial"/>
          <w:bCs/>
          <w:szCs w:val="18"/>
        </w:rPr>
      </w:pPr>
      <w:r w:rsidRPr="00687E18">
        <w:rPr>
          <w:rFonts w:ascii="Arial" w:hAnsi="Arial"/>
        </w:rPr>
        <w:t>Los Centros para el Control y la Prevención de Enfermedades (los CDC) estiman que 96 millones de adultos en los Estados Unidos tienen prediabetes, una afección justo antes de la diabetes tipo 2 en la que los niveles de azúcar en la sangre son más altos de lo normal, pero aún pueden revertirse. Sin embargo, a pesar de ese gran número, 8 de cada 10 personas ni siquiera saben que tienen prediabetes. Esto significa que muchos hombres como usted están por desarrollar la diabetes tipo 2 y es posible que no se den cuenta hasta que sea demasiado tarde para revertirlo. Lo bueno es que a través del Programa Nacional de Prevención de la Diabetes (</w:t>
      </w:r>
      <w:proofErr w:type="spellStart"/>
      <w:r w:rsidRPr="00687E18">
        <w:rPr>
          <w:rFonts w:ascii="Arial" w:hAnsi="Arial"/>
        </w:rPr>
        <w:t>National</w:t>
      </w:r>
      <w:proofErr w:type="spellEnd"/>
      <w:r w:rsidRPr="00687E18">
        <w:rPr>
          <w:rFonts w:ascii="Arial" w:hAnsi="Arial"/>
        </w:rPr>
        <w:t xml:space="preserve"> DPP), los CDC pueden ayudar a los adultos con prediabetes ser más activos y vivir mejor para el futuro.</w:t>
      </w:r>
    </w:p>
    <w:p w14:paraId="60B087F7" w14:textId="77777777" w:rsidR="00292F6E" w:rsidRPr="00687E18" w:rsidRDefault="00292F6E" w:rsidP="005B335D">
      <w:pPr>
        <w:spacing w:after="0" w:line="240" w:lineRule="auto"/>
        <w:jc w:val="both"/>
        <w:rPr>
          <w:rFonts w:ascii="Arial" w:hAnsi="Arial" w:cs="Arial"/>
          <w:bCs/>
          <w:szCs w:val="18"/>
        </w:rPr>
      </w:pPr>
    </w:p>
    <w:p w14:paraId="6F5D0A0F" w14:textId="130748A0" w:rsidR="00292F6E" w:rsidRPr="00687E18" w:rsidRDefault="00292F6E" w:rsidP="005B335D">
      <w:pPr>
        <w:spacing w:after="0" w:line="240" w:lineRule="auto"/>
        <w:jc w:val="both"/>
        <w:rPr>
          <w:rFonts w:ascii="Arial" w:hAnsi="Arial" w:cs="Arial"/>
          <w:bCs/>
          <w:szCs w:val="18"/>
        </w:rPr>
      </w:pPr>
      <w:r w:rsidRPr="00687E18">
        <w:rPr>
          <w:rFonts w:ascii="Arial" w:hAnsi="Arial"/>
        </w:rPr>
        <w:t xml:space="preserve">El </w:t>
      </w:r>
      <w:proofErr w:type="spellStart"/>
      <w:r w:rsidRPr="00687E18">
        <w:rPr>
          <w:rFonts w:ascii="Arial" w:hAnsi="Arial"/>
        </w:rPr>
        <w:t>National</w:t>
      </w:r>
      <w:proofErr w:type="spellEnd"/>
      <w:r w:rsidRPr="00687E18">
        <w:rPr>
          <w:rFonts w:ascii="Arial" w:hAnsi="Arial"/>
        </w:rPr>
        <w:t xml:space="preserve"> DPP ofrece un programa de cambio de estilo de vida para ayudarle a tomar medidas prácticas para tener una vida más saludable. La mejor parte del programa de cambio de estilo de vida es que no solo le enseña sobre la prevención de la diabetes tipo 2, sino que también se enfoca en enseñarle cambios que se pueden aplicar para toda la vida. Por ejemplo, todos sabemos que incluir frutas y verduras en nuestras dietas es algo bueno, pero esto puede ser difícil de hacer si estamos ocupados y tenemos muchas responsabilidades. O, aunque el ejercicio es necesario para nuestros cuerpos, tal vez usted trabaje muchas horas seguidas y no pueda ir al gimnasio o no tenga la energía para una actividad intensa como correr. </w:t>
      </w:r>
    </w:p>
    <w:p w14:paraId="34732263" w14:textId="2760508A" w:rsidR="008138BF" w:rsidRPr="00687E18" w:rsidRDefault="008138BF" w:rsidP="00353831">
      <w:pPr>
        <w:spacing w:after="0" w:line="240" w:lineRule="auto"/>
        <w:jc w:val="both"/>
        <w:rPr>
          <w:rFonts w:ascii="Arial" w:hAnsi="Arial" w:cs="Arial"/>
          <w:bCs/>
          <w:szCs w:val="18"/>
        </w:rPr>
      </w:pPr>
    </w:p>
    <w:p w14:paraId="74FAE790" w14:textId="4239E563" w:rsidR="00110D04" w:rsidRPr="00687E18" w:rsidRDefault="00110D04" w:rsidP="006A47BE">
      <w:pPr>
        <w:spacing w:after="0" w:line="240" w:lineRule="auto"/>
        <w:jc w:val="both"/>
        <w:rPr>
          <w:rFonts w:ascii="Arial" w:hAnsi="Arial" w:cs="Arial"/>
          <w:bCs/>
          <w:szCs w:val="18"/>
        </w:rPr>
      </w:pPr>
      <w:r w:rsidRPr="00687E18">
        <w:rPr>
          <w:rFonts w:ascii="Arial" w:hAnsi="Arial"/>
        </w:rPr>
        <w:t>Estos desafíos son comunes para muchos hombres, y las soluciones pueden sorprenderlo. Mire estos consejos del programa de cambio de estilo de vida como un adelanto de cómo nosotros en [</w:t>
      </w:r>
      <w:r w:rsidRPr="00687E18">
        <w:rPr>
          <w:rFonts w:ascii="Arial" w:hAnsi="Arial"/>
          <w:highlight w:val="yellow"/>
        </w:rPr>
        <w:t>nombre del programa de cambio de estilo de vida</w:t>
      </w:r>
      <w:r w:rsidRPr="00687E18">
        <w:rPr>
          <w:rFonts w:ascii="Arial" w:hAnsi="Arial"/>
        </w:rPr>
        <w:t>] lo apoyamos de maneras que funcionan con su vida cotidiana. [</w:t>
      </w:r>
      <w:r w:rsidRPr="00687E18">
        <w:rPr>
          <w:rFonts w:ascii="Arial" w:hAnsi="Arial"/>
          <w:highlight w:val="yellow"/>
        </w:rPr>
        <w:t>Adapte los consejos a continuación para dar recomendaciones adecuadas para su público objetivo.]</w:t>
      </w:r>
    </w:p>
    <w:p w14:paraId="34FE7D27" w14:textId="77777777" w:rsidR="00110D04" w:rsidRPr="00687E18" w:rsidRDefault="00110D04" w:rsidP="00353831">
      <w:pPr>
        <w:spacing w:after="0" w:line="240" w:lineRule="auto"/>
        <w:jc w:val="both"/>
        <w:rPr>
          <w:rFonts w:ascii="Arial" w:hAnsi="Arial" w:cs="Arial"/>
          <w:bCs/>
          <w:szCs w:val="18"/>
          <w:lang w:val="es-419"/>
        </w:rPr>
      </w:pPr>
    </w:p>
    <w:p w14:paraId="3BCFA216" w14:textId="4B1BB7E6" w:rsidR="00D40F82" w:rsidRPr="00687E18" w:rsidRDefault="00D40F82" w:rsidP="00F54A52">
      <w:pPr>
        <w:spacing w:after="0" w:line="240" w:lineRule="auto"/>
        <w:jc w:val="both"/>
        <w:rPr>
          <w:rFonts w:ascii="Arial" w:hAnsi="Arial" w:cs="Arial"/>
          <w:bCs/>
          <w:szCs w:val="18"/>
        </w:rPr>
      </w:pPr>
      <w:r w:rsidRPr="00687E18">
        <w:rPr>
          <w:rFonts w:ascii="Arial" w:hAnsi="Arial"/>
          <w:b/>
        </w:rPr>
        <w:t>Coma más saludable.</w:t>
      </w:r>
      <w:r w:rsidRPr="00687E18">
        <w:rPr>
          <w:b/>
        </w:rPr>
        <w:t xml:space="preserve"> </w:t>
      </w:r>
      <w:r w:rsidRPr="00687E18">
        <w:t xml:space="preserve"> </w:t>
      </w:r>
      <w:r w:rsidRPr="00687E18">
        <w:rPr>
          <w:rFonts w:ascii="Arial" w:hAnsi="Arial"/>
        </w:rPr>
        <w:t>¿Cómo puede incluir comida más saludable en su rutina?</w:t>
      </w:r>
    </w:p>
    <w:p w14:paraId="2789F5A5" w14:textId="2FFE9FB7" w:rsidR="00D40F82" w:rsidRPr="00687E18" w:rsidRDefault="00D40F82" w:rsidP="009B5E56">
      <w:pPr>
        <w:pStyle w:val="ListParagraph"/>
        <w:numPr>
          <w:ilvl w:val="0"/>
          <w:numId w:val="15"/>
        </w:numPr>
        <w:spacing w:after="0" w:line="240" w:lineRule="auto"/>
        <w:jc w:val="both"/>
        <w:rPr>
          <w:rFonts w:ascii="Arial" w:hAnsi="Arial" w:cs="Arial"/>
          <w:bCs/>
          <w:szCs w:val="18"/>
        </w:rPr>
      </w:pPr>
      <w:r w:rsidRPr="00687E18">
        <w:rPr>
          <w:rFonts w:ascii="Arial" w:hAnsi="Arial"/>
        </w:rPr>
        <w:t>La próxima vez que esté en una tienda, compre una taza de fruta en lugar de papas fritas.</w:t>
      </w:r>
    </w:p>
    <w:p w14:paraId="72A171A3" w14:textId="15820181" w:rsidR="00D40F82" w:rsidRPr="00687E18" w:rsidRDefault="00D40F82" w:rsidP="009B5E56">
      <w:pPr>
        <w:pStyle w:val="ListParagraph"/>
        <w:numPr>
          <w:ilvl w:val="0"/>
          <w:numId w:val="15"/>
        </w:numPr>
        <w:spacing w:after="0" w:line="240" w:lineRule="auto"/>
        <w:jc w:val="both"/>
        <w:rPr>
          <w:rFonts w:ascii="Arial" w:hAnsi="Arial" w:cs="Arial"/>
          <w:bCs/>
          <w:szCs w:val="18"/>
        </w:rPr>
      </w:pPr>
      <w:r w:rsidRPr="00687E18">
        <w:rPr>
          <w:rFonts w:ascii="Arial" w:hAnsi="Arial"/>
        </w:rPr>
        <w:t xml:space="preserve">Cuando vaya por el </w:t>
      </w:r>
      <w:r w:rsidRPr="00687E18">
        <w:rPr>
          <w:rFonts w:ascii="Arial" w:hAnsi="Arial"/>
          <w:i/>
        </w:rPr>
        <w:t xml:space="preserve">drive </w:t>
      </w:r>
      <w:proofErr w:type="spellStart"/>
      <w:r w:rsidRPr="00687E18">
        <w:rPr>
          <w:rFonts w:ascii="Arial" w:hAnsi="Arial"/>
          <w:i/>
        </w:rPr>
        <w:t>thru</w:t>
      </w:r>
      <w:proofErr w:type="spellEnd"/>
      <w:r w:rsidRPr="00687E18">
        <w:rPr>
          <w:rFonts w:ascii="Arial" w:hAnsi="Arial"/>
        </w:rPr>
        <w:t>, pida una ensalada de acompañamiento en lugar de papas fritas.</w:t>
      </w:r>
    </w:p>
    <w:p w14:paraId="56BA3E17" w14:textId="2BF7A6C1" w:rsidR="00D40F82" w:rsidRPr="00687E18" w:rsidRDefault="00D40F82" w:rsidP="00A914A2">
      <w:pPr>
        <w:pStyle w:val="ListParagraph"/>
        <w:numPr>
          <w:ilvl w:val="0"/>
          <w:numId w:val="15"/>
        </w:numPr>
        <w:spacing w:after="0" w:line="240" w:lineRule="auto"/>
        <w:jc w:val="both"/>
        <w:rPr>
          <w:rFonts w:ascii="Arial" w:hAnsi="Arial" w:cs="Arial"/>
          <w:bCs/>
          <w:szCs w:val="18"/>
        </w:rPr>
      </w:pPr>
      <w:r w:rsidRPr="00687E18">
        <w:rPr>
          <w:rFonts w:ascii="Arial" w:hAnsi="Arial"/>
        </w:rPr>
        <w:t>Si empaca comida para el trabajo, incluya zanahoria o apio con una salsa saludable para comer como un refrigerio rápido y fácil.</w:t>
      </w:r>
    </w:p>
    <w:p w14:paraId="69B3B56D" w14:textId="77777777" w:rsidR="008138BF" w:rsidRPr="00687E18" w:rsidRDefault="008138BF" w:rsidP="00353831">
      <w:pPr>
        <w:spacing w:after="0" w:line="240" w:lineRule="auto"/>
        <w:jc w:val="both"/>
        <w:rPr>
          <w:rFonts w:ascii="Arial" w:hAnsi="Arial" w:cs="Arial"/>
          <w:bCs/>
          <w:szCs w:val="18"/>
          <w:lang w:val="es-419"/>
        </w:rPr>
      </w:pPr>
    </w:p>
    <w:p w14:paraId="6AEAAFC4" w14:textId="641A8797" w:rsidR="007679BA" w:rsidRPr="00687E18" w:rsidRDefault="007679BA" w:rsidP="00C45CBD">
      <w:pPr>
        <w:spacing w:after="0" w:line="240" w:lineRule="auto"/>
        <w:jc w:val="both"/>
        <w:rPr>
          <w:rFonts w:ascii="Arial" w:hAnsi="Arial" w:cs="Arial"/>
          <w:bCs/>
          <w:szCs w:val="18"/>
        </w:rPr>
      </w:pPr>
      <w:r w:rsidRPr="00687E18">
        <w:rPr>
          <w:rFonts w:ascii="Arial" w:hAnsi="Arial"/>
          <w:b/>
        </w:rPr>
        <w:t xml:space="preserve">Haga más actividad física. </w:t>
      </w:r>
      <w:r w:rsidRPr="00687E18">
        <w:rPr>
          <w:rFonts w:ascii="Arial" w:hAnsi="Arial"/>
        </w:rPr>
        <w:t xml:space="preserve"> ¿Qué tipos de actividad física hacen latir su corazón?</w:t>
      </w:r>
    </w:p>
    <w:p w14:paraId="4865DF86" w14:textId="1BBAB429" w:rsidR="007679BA" w:rsidRPr="00687E18" w:rsidRDefault="007679BA" w:rsidP="00B617C7">
      <w:pPr>
        <w:pStyle w:val="ListParagraph"/>
        <w:numPr>
          <w:ilvl w:val="0"/>
          <w:numId w:val="16"/>
        </w:numPr>
        <w:spacing w:after="0" w:line="240" w:lineRule="auto"/>
        <w:jc w:val="both"/>
        <w:rPr>
          <w:rFonts w:ascii="Arial" w:hAnsi="Arial" w:cs="Arial"/>
          <w:bCs/>
          <w:szCs w:val="18"/>
        </w:rPr>
      </w:pPr>
      <w:r w:rsidRPr="00687E18">
        <w:rPr>
          <w:rFonts w:ascii="Arial" w:hAnsi="Arial"/>
        </w:rPr>
        <w:t>Elija usar las escaleras en lugar del ascensor para un impulso de actividad en su día.</w:t>
      </w:r>
    </w:p>
    <w:p w14:paraId="073CF21F" w14:textId="7B4651AE" w:rsidR="007679BA" w:rsidRPr="00687E18" w:rsidRDefault="00332800" w:rsidP="00B617C7">
      <w:pPr>
        <w:pStyle w:val="ListParagraph"/>
        <w:numPr>
          <w:ilvl w:val="0"/>
          <w:numId w:val="16"/>
        </w:numPr>
        <w:spacing w:after="0" w:line="240" w:lineRule="auto"/>
        <w:jc w:val="both"/>
        <w:rPr>
          <w:rFonts w:ascii="Arial" w:hAnsi="Arial" w:cs="Arial"/>
          <w:bCs/>
          <w:szCs w:val="18"/>
        </w:rPr>
      </w:pPr>
      <w:r w:rsidRPr="00687E18">
        <w:rPr>
          <w:rFonts w:ascii="Arial" w:hAnsi="Arial"/>
        </w:rPr>
        <w:t>Tome un descanso del trabajo por solo 5 minutos para estirarse o caminar por el pasillo.</w:t>
      </w:r>
    </w:p>
    <w:p w14:paraId="0FE918F8" w14:textId="7A208DB4" w:rsidR="007679BA" w:rsidRPr="00687E18" w:rsidRDefault="007679BA" w:rsidP="00B617C7">
      <w:pPr>
        <w:pStyle w:val="ListParagraph"/>
        <w:numPr>
          <w:ilvl w:val="0"/>
          <w:numId w:val="16"/>
        </w:numPr>
        <w:spacing w:after="0" w:line="240" w:lineRule="auto"/>
        <w:jc w:val="both"/>
        <w:rPr>
          <w:rFonts w:ascii="Arial" w:hAnsi="Arial" w:cs="Arial"/>
          <w:bCs/>
          <w:szCs w:val="18"/>
        </w:rPr>
      </w:pPr>
      <w:r w:rsidRPr="00687E18">
        <w:rPr>
          <w:rFonts w:ascii="Arial" w:hAnsi="Arial"/>
        </w:rPr>
        <w:t>Salga con nietos, mascotas o su pareja. También puede cortar el césped, hacer trabajos de jardinería, lanzar una pelota o salir a caminar para agregar algo de movimiento o actividad física a su día.</w:t>
      </w:r>
    </w:p>
    <w:p w14:paraId="36C81620" w14:textId="77777777" w:rsidR="008138BF" w:rsidRPr="00687E18" w:rsidRDefault="008138BF" w:rsidP="00353831">
      <w:pPr>
        <w:spacing w:after="0" w:line="240" w:lineRule="auto"/>
        <w:jc w:val="both"/>
        <w:rPr>
          <w:rFonts w:ascii="Arial" w:hAnsi="Arial" w:cs="Arial"/>
          <w:bCs/>
          <w:szCs w:val="18"/>
          <w:lang w:val="es-419"/>
        </w:rPr>
      </w:pPr>
    </w:p>
    <w:p w14:paraId="7ACF8A42" w14:textId="4BB68CCB" w:rsidR="005D5B2E" w:rsidRPr="00687E18" w:rsidRDefault="00D923F8" w:rsidP="00C43791">
      <w:pPr>
        <w:spacing w:after="0" w:line="240" w:lineRule="auto"/>
        <w:jc w:val="both"/>
        <w:rPr>
          <w:rFonts w:ascii="Arial" w:hAnsi="Arial" w:cs="Arial"/>
          <w:bCs/>
        </w:rPr>
      </w:pPr>
      <w:r w:rsidRPr="00687E18">
        <w:rPr>
          <w:rFonts w:ascii="Arial" w:hAnsi="Arial"/>
          <w:b/>
        </w:rPr>
        <w:t xml:space="preserve">Controle el estrés. </w:t>
      </w:r>
      <w:r w:rsidRPr="00687E18">
        <w:rPr>
          <w:rFonts w:ascii="Arial" w:hAnsi="Arial"/>
        </w:rPr>
        <w:t xml:space="preserve"> Con todo lo que tiene que hacer, ¿cómo puede mantenerse enfocado y reducir el estrés?</w:t>
      </w:r>
    </w:p>
    <w:p w14:paraId="06F801B0" w14:textId="2064F5AB" w:rsidR="005D5B2E" w:rsidRPr="00687E18" w:rsidRDefault="005D5B2E" w:rsidP="005D5B2E">
      <w:pPr>
        <w:pStyle w:val="ListParagraph"/>
        <w:numPr>
          <w:ilvl w:val="0"/>
          <w:numId w:val="17"/>
        </w:numPr>
        <w:spacing w:after="0" w:line="240" w:lineRule="auto"/>
        <w:jc w:val="both"/>
        <w:rPr>
          <w:rFonts w:ascii="Arial" w:hAnsi="Arial" w:cs="Arial"/>
          <w:bCs/>
        </w:rPr>
      </w:pPr>
      <w:r w:rsidRPr="00687E18">
        <w:rPr>
          <w:rFonts w:ascii="Arial" w:hAnsi="Arial"/>
        </w:rPr>
        <w:t xml:space="preserve">Programe una alarma cada noche para recordarle a qué hora debe prepararse para acostarse para poder dormir 8 horas completas. </w:t>
      </w:r>
    </w:p>
    <w:p w14:paraId="73656C37" w14:textId="5260B89E" w:rsidR="005D5B2E" w:rsidRPr="00687E18" w:rsidRDefault="005D5B2E" w:rsidP="005D5B2E">
      <w:pPr>
        <w:pStyle w:val="ListParagraph"/>
        <w:numPr>
          <w:ilvl w:val="0"/>
          <w:numId w:val="17"/>
        </w:numPr>
        <w:spacing w:after="0" w:line="240" w:lineRule="auto"/>
        <w:jc w:val="both"/>
        <w:rPr>
          <w:rFonts w:ascii="Arial" w:hAnsi="Arial" w:cs="Arial"/>
          <w:bCs/>
        </w:rPr>
      </w:pPr>
      <w:r w:rsidRPr="00687E18">
        <w:rPr>
          <w:rFonts w:ascii="Arial" w:hAnsi="Arial"/>
        </w:rPr>
        <w:t xml:space="preserve">Haga una pausa por unos minutos durante su día y tome un poco de aire fresco. </w:t>
      </w:r>
    </w:p>
    <w:p w14:paraId="233C3090" w14:textId="55997FAA" w:rsidR="005D5B2E" w:rsidRPr="00687E18" w:rsidRDefault="00754CE6" w:rsidP="005D5B2E">
      <w:pPr>
        <w:pStyle w:val="ListParagraph"/>
        <w:numPr>
          <w:ilvl w:val="0"/>
          <w:numId w:val="17"/>
        </w:numPr>
        <w:spacing w:after="0" w:line="240" w:lineRule="auto"/>
        <w:jc w:val="both"/>
        <w:rPr>
          <w:rFonts w:ascii="Arial" w:hAnsi="Arial" w:cs="Arial"/>
          <w:bCs/>
        </w:rPr>
      </w:pPr>
      <w:r w:rsidRPr="00687E18">
        <w:rPr>
          <w:rFonts w:ascii="Arial" w:hAnsi="Arial"/>
        </w:rPr>
        <w:t>Tome una hora esta semana para leer un libro, ver una película con su familia o participar en un pasatiempo que disfrute.</w:t>
      </w:r>
    </w:p>
    <w:p w14:paraId="0CFF7C94" w14:textId="77777777" w:rsidR="00DA4446" w:rsidRPr="00687E18" w:rsidRDefault="00DA4446" w:rsidP="00BF7ADA">
      <w:pPr>
        <w:spacing w:after="0" w:line="240" w:lineRule="auto"/>
        <w:jc w:val="both"/>
        <w:rPr>
          <w:rFonts w:ascii="Arial" w:hAnsi="Arial" w:cs="Arial"/>
          <w:bCs/>
          <w:szCs w:val="18"/>
        </w:rPr>
      </w:pPr>
    </w:p>
    <w:p w14:paraId="028F1A4F" w14:textId="7D097C8E" w:rsidR="00DA4446" w:rsidRPr="00687E18" w:rsidRDefault="00DA4446" w:rsidP="00353831">
      <w:pPr>
        <w:spacing w:after="0" w:line="240" w:lineRule="auto"/>
        <w:jc w:val="both"/>
        <w:rPr>
          <w:rFonts w:ascii="Arial" w:hAnsi="Arial" w:cs="Arial"/>
          <w:bCs/>
        </w:rPr>
      </w:pPr>
      <w:r w:rsidRPr="00687E18">
        <w:rPr>
          <w:rFonts w:ascii="Arial" w:hAnsi="Arial"/>
        </w:rPr>
        <w:t xml:space="preserve">Estos intercambios pueden parecer pequeños, pero se suman y pueden hacer una gran diferencia en su salud. ¡Y los resultados hablan por sí mismos! Los participantes que siguen adelante con los retos del programa pueden reducir su riesgo de presentar diabetes tipo 2 en un 58%. </w:t>
      </w:r>
    </w:p>
    <w:p w14:paraId="0ED377C6" w14:textId="77777777" w:rsidR="00BD38BA" w:rsidRPr="00687E18" w:rsidRDefault="00BD38BA" w:rsidP="0051220C">
      <w:pPr>
        <w:spacing w:after="0" w:line="240" w:lineRule="auto"/>
        <w:jc w:val="both"/>
        <w:rPr>
          <w:bCs/>
          <w:szCs w:val="18"/>
        </w:rPr>
      </w:pPr>
    </w:p>
    <w:p w14:paraId="4D2F5B2F" w14:textId="5102147B" w:rsidR="0094055A" w:rsidRPr="00687E18" w:rsidRDefault="0094055A" w:rsidP="00EB3A11">
      <w:pPr>
        <w:spacing w:after="0" w:line="240" w:lineRule="auto"/>
        <w:jc w:val="both"/>
        <w:rPr>
          <w:rFonts w:ascii="Arial" w:hAnsi="Arial" w:cs="Arial"/>
          <w:bCs/>
        </w:rPr>
      </w:pPr>
      <w:r w:rsidRPr="00687E18">
        <w:rPr>
          <w:rFonts w:ascii="Arial" w:hAnsi="Arial"/>
        </w:rPr>
        <w:t>Aquí en [</w:t>
      </w:r>
      <w:r w:rsidRPr="00687E18">
        <w:rPr>
          <w:rFonts w:ascii="Arial" w:hAnsi="Arial"/>
          <w:highlight w:val="yellow"/>
        </w:rPr>
        <w:t>nombre de la organización</w:t>
      </w:r>
      <w:r w:rsidRPr="00687E18">
        <w:rPr>
          <w:rFonts w:ascii="Arial" w:hAnsi="Arial"/>
        </w:rPr>
        <w:t>] ofrecemos el programa de cambio de estilo de vida [</w:t>
      </w:r>
      <w:r w:rsidRPr="00687E18">
        <w:rPr>
          <w:rFonts w:ascii="Arial" w:hAnsi="Arial"/>
          <w:highlight w:val="yellow"/>
        </w:rPr>
        <w:t>detalles sobre horario, ubicación, híbrido o en persona, etc.</w:t>
      </w:r>
      <w:r w:rsidRPr="00687E18">
        <w:rPr>
          <w:rFonts w:ascii="Arial" w:hAnsi="Arial"/>
        </w:rPr>
        <w:t>]. Los hombres de nuestra comunidad hacen mucho por los demás, y nuestra misión es ayudarles a sentirse lo mejor posible para que puedan seguir dando lo mejor de ellos a los demás. [</w:t>
      </w:r>
      <w:r w:rsidRPr="00687E18">
        <w:rPr>
          <w:rFonts w:ascii="Arial" w:hAnsi="Arial"/>
          <w:highlight w:val="yellow"/>
        </w:rPr>
        <w:t>Coloque información aquí sobre la flexibilidad y / o los incentivos de su programa para apoyar a los participantes y aliviar las barreras a la participación.</w:t>
      </w:r>
      <w:r w:rsidRPr="00687E18">
        <w:rPr>
          <w:rFonts w:ascii="Arial" w:hAnsi="Arial"/>
        </w:rPr>
        <w:t>]</w:t>
      </w:r>
    </w:p>
    <w:p w14:paraId="24DF11E9" w14:textId="77777777" w:rsidR="00231B92" w:rsidRPr="00687E18" w:rsidRDefault="00231B92" w:rsidP="00300D42">
      <w:pPr>
        <w:spacing w:after="0" w:line="240" w:lineRule="auto"/>
        <w:jc w:val="both"/>
        <w:rPr>
          <w:bCs/>
          <w:szCs w:val="18"/>
        </w:rPr>
      </w:pPr>
    </w:p>
    <w:p w14:paraId="4E2B3C61" w14:textId="77777777" w:rsidR="008123F5" w:rsidRDefault="00231B92" w:rsidP="008123F5">
      <w:pPr>
        <w:spacing w:after="0" w:line="240" w:lineRule="auto"/>
        <w:jc w:val="both"/>
        <w:rPr>
          <w:rFonts w:ascii="Arial" w:hAnsi="Arial"/>
        </w:rPr>
      </w:pPr>
      <w:r w:rsidRPr="00687E18">
        <w:rPr>
          <w:rFonts w:ascii="Arial" w:hAnsi="Arial"/>
        </w:rPr>
        <w:t>Entonces, ¿qué tiene que perder? ¡Visite [</w:t>
      </w:r>
      <w:r w:rsidRPr="00687E18">
        <w:rPr>
          <w:rFonts w:ascii="Arial" w:hAnsi="Arial"/>
          <w:highlight w:val="yellow"/>
        </w:rPr>
        <w:t>enlace al sitio web del programa</w:t>
      </w:r>
      <w:r w:rsidRPr="00687E18">
        <w:rPr>
          <w:rFonts w:ascii="Arial" w:hAnsi="Arial"/>
        </w:rPr>
        <w:t>] y obtenga más información hoy!</w:t>
      </w:r>
      <w:bookmarkStart w:id="5" w:name="_Toc78532848"/>
      <w:bookmarkEnd w:id="4"/>
    </w:p>
    <w:p w14:paraId="164E88C8" w14:textId="77777777" w:rsidR="008123F5" w:rsidRDefault="008123F5" w:rsidP="008123F5">
      <w:pPr>
        <w:spacing w:after="0" w:line="240" w:lineRule="auto"/>
        <w:jc w:val="both"/>
        <w:rPr>
          <w:rFonts w:ascii="Arial" w:hAnsi="Arial"/>
        </w:rPr>
      </w:pPr>
    </w:p>
    <w:p w14:paraId="23E2FD3A" w14:textId="77777777" w:rsidR="001243D0" w:rsidRDefault="001243D0" w:rsidP="008123F5">
      <w:pPr>
        <w:spacing w:after="0" w:line="240" w:lineRule="auto"/>
        <w:jc w:val="both"/>
        <w:rPr>
          <w:rFonts w:ascii="Arial" w:hAnsi="Arial"/>
          <w:b/>
          <w:color w:val="4472C4" w:themeColor="accent5"/>
          <w:sz w:val="28"/>
        </w:rPr>
      </w:pPr>
    </w:p>
    <w:p w14:paraId="1F20EBEC" w14:textId="77777777" w:rsidR="001243D0" w:rsidRDefault="001243D0" w:rsidP="008123F5">
      <w:pPr>
        <w:spacing w:after="0" w:line="240" w:lineRule="auto"/>
        <w:jc w:val="both"/>
        <w:rPr>
          <w:rFonts w:ascii="Arial" w:hAnsi="Arial"/>
          <w:b/>
          <w:color w:val="4472C4" w:themeColor="accent5"/>
          <w:sz w:val="28"/>
        </w:rPr>
      </w:pPr>
    </w:p>
    <w:p w14:paraId="3511AF21" w14:textId="77777777" w:rsidR="001243D0" w:rsidRDefault="001243D0" w:rsidP="008123F5">
      <w:pPr>
        <w:spacing w:after="0" w:line="240" w:lineRule="auto"/>
        <w:jc w:val="both"/>
        <w:rPr>
          <w:rFonts w:ascii="Arial" w:hAnsi="Arial"/>
          <w:b/>
          <w:color w:val="4472C4" w:themeColor="accent5"/>
          <w:sz w:val="28"/>
        </w:rPr>
      </w:pPr>
    </w:p>
    <w:p w14:paraId="5EACBEC1" w14:textId="77777777" w:rsidR="001243D0" w:rsidRDefault="001243D0" w:rsidP="008123F5">
      <w:pPr>
        <w:spacing w:after="0" w:line="240" w:lineRule="auto"/>
        <w:jc w:val="both"/>
        <w:rPr>
          <w:rFonts w:ascii="Arial" w:hAnsi="Arial"/>
          <w:b/>
          <w:color w:val="4472C4" w:themeColor="accent5"/>
          <w:sz w:val="28"/>
        </w:rPr>
      </w:pPr>
    </w:p>
    <w:p w14:paraId="5093C980" w14:textId="77777777" w:rsidR="001243D0" w:rsidRDefault="001243D0" w:rsidP="008123F5">
      <w:pPr>
        <w:spacing w:after="0" w:line="240" w:lineRule="auto"/>
        <w:jc w:val="both"/>
        <w:rPr>
          <w:rFonts w:ascii="Arial" w:hAnsi="Arial"/>
          <w:b/>
          <w:color w:val="4472C4" w:themeColor="accent5"/>
          <w:sz w:val="28"/>
        </w:rPr>
      </w:pPr>
    </w:p>
    <w:p w14:paraId="69147583" w14:textId="241EE715" w:rsidR="008123F5" w:rsidRDefault="00A84B34" w:rsidP="008123F5">
      <w:pPr>
        <w:spacing w:after="0" w:line="240" w:lineRule="auto"/>
        <w:jc w:val="both"/>
        <w:rPr>
          <w:rFonts w:ascii="Arial" w:hAnsi="Arial" w:cs="Arial"/>
          <w:bCs/>
        </w:rPr>
      </w:pPr>
      <w:r w:rsidRPr="00687E18">
        <w:rPr>
          <w:rFonts w:ascii="Arial" w:hAnsi="Arial"/>
          <w:b/>
          <w:color w:val="4472C4" w:themeColor="accent5"/>
          <w:sz w:val="28"/>
        </w:rPr>
        <w:lastRenderedPageBreak/>
        <w:t>Texto para el boletín electrónico</w:t>
      </w:r>
      <w:bookmarkEnd w:id="5"/>
    </w:p>
    <w:p w14:paraId="337981A3" w14:textId="77777777" w:rsidR="008123F5" w:rsidRDefault="008123F5" w:rsidP="008123F5">
      <w:pPr>
        <w:spacing w:after="0" w:line="240" w:lineRule="auto"/>
        <w:jc w:val="both"/>
        <w:rPr>
          <w:rFonts w:ascii="Arial" w:hAnsi="Arial" w:cs="Arial"/>
          <w:bCs/>
        </w:rPr>
      </w:pPr>
    </w:p>
    <w:p w14:paraId="32A30FB9" w14:textId="50ED1CDF" w:rsidR="00A84B34" w:rsidRPr="008123F5" w:rsidRDefault="00A84B34" w:rsidP="008123F5">
      <w:pPr>
        <w:spacing w:after="0" w:line="240" w:lineRule="auto"/>
        <w:jc w:val="both"/>
        <w:rPr>
          <w:rFonts w:ascii="Arial" w:hAnsi="Arial" w:cs="Arial"/>
          <w:bCs/>
        </w:rPr>
      </w:pPr>
      <w:r w:rsidRPr="00687E18">
        <w:rPr>
          <w:rFonts w:ascii="Arial" w:hAnsi="Arial"/>
          <w:i/>
          <w:sz w:val="20"/>
        </w:rPr>
        <w:t xml:space="preserve">Para usar: El siguiente texto para boletín electrónico se puede utilizar para promocionar el programa en los boletines electrónicos en línea y correo electrónico masivo. Considere colocarlo en un boletín de la comunidad, donde un proveedor de atención médica local, o en un boletín de la red o un boletín religioso. </w:t>
      </w:r>
    </w:p>
    <w:p w14:paraId="5AC1C18C" w14:textId="77777777" w:rsidR="008123F5" w:rsidRDefault="008123F5" w:rsidP="0053474A">
      <w:pPr>
        <w:spacing w:after="0" w:line="240" w:lineRule="auto"/>
        <w:jc w:val="both"/>
        <w:rPr>
          <w:rFonts w:ascii="Arial" w:hAnsi="Arial"/>
          <w:b/>
          <w:color w:val="000000"/>
          <w:sz w:val="24"/>
        </w:rPr>
      </w:pPr>
    </w:p>
    <w:p w14:paraId="3B4E633B" w14:textId="576F0FE6" w:rsidR="00F923CB" w:rsidRPr="00687E18" w:rsidRDefault="00F923CB" w:rsidP="0053474A">
      <w:pPr>
        <w:spacing w:after="0" w:line="240" w:lineRule="auto"/>
        <w:jc w:val="both"/>
        <w:rPr>
          <w:rFonts w:ascii="Arial" w:hAnsi="Arial" w:cs="Arial"/>
          <w:b/>
          <w:bCs/>
          <w:color w:val="000000"/>
          <w:sz w:val="24"/>
          <w:szCs w:val="24"/>
        </w:rPr>
      </w:pPr>
      <w:r w:rsidRPr="00687E18">
        <w:rPr>
          <w:rFonts w:ascii="Arial" w:hAnsi="Arial"/>
          <w:b/>
          <w:color w:val="000000"/>
          <w:sz w:val="24"/>
        </w:rPr>
        <w:t>¿Listo para sentirse lo mejor posible?</w:t>
      </w:r>
    </w:p>
    <w:p w14:paraId="20C91759" w14:textId="5938539B" w:rsidR="00F923CB" w:rsidRPr="00687E18" w:rsidRDefault="00F923CB" w:rsidP="00353831">
      <w:pPr>
        <w:spacing w:after="0" w:line="240" w:lineRule="auto"/>
        <w:jc w:val="both"/>
        <w:rPr>
          <w:rFonts w:ascii="Arial" w:hAnsi="Arial" w:cs="Arial"/>
          <w:bCs/>
          <w:szCs w:val="18"/>
        </w:rPr>
      </w:pPr>
    </w:p>
    <w:p w14:paraId="2B82604C" w14:textId="4D233079" w:rsidR="00F923CB" w:rsidRPr="00687E18" w:rsidRDefault="00F923CB" w:rsidP="000E6277">
      <w:pPr>
        <w:spacing w:after="0" w:line="240" w:lineRule="auto"/>
        <w:jc w:val="both"/>
        <w:rPr>
          <w:rFonts w:ascii="Arial" w:hAnsi="Arial" w:cs="Arial"/>
          <w:bCs/>
          <w:szCs w:val="18"/>
        </w:rPr>
      </w:pPr>
      <w:r w:rsidRPr="00687E18">
        <w:rPr>
          <w:rFonts w:ascii="Arial" w:hAnsi="Arial"/>
        </w:rPr>
        <w:t>¿Dónde se ve dentro de 5 o 10 años? ¿Espera estar [</w:t>
      </w:r>
      <w:r w:rsidRPr="008123F5">
        <w:rPr>
          <w:rFonts w:ascii="Arial" w:hAnsi="Arial"/>
          <w:highlight w:val="yellow"/>
        </w:rPr>
        <w:t>retirado o jubilado</w:t>
      </w:r>
      <w:r w:rsidRPr="00687E18">
        <w:rPr>
          <w:rFonts w:ascii="Arial" w:hAnsi="Arial"/>
        </w:rPr>
        <w:t xml:space="preserve">], pasar tiempo con sus nietos, o disfrutar de sus pasatiempos favoritos con amigos? Usted hace mucho e impacta a mucha gente. Pero para darles lo mejor a ellos, usted tiene que sentirse lo mejor posible. </w:t>
      </w:r>
    </w:p>
    <w:p w14:paraId="60EC4616" w14:textId="77777777" w:rsidR="00F923CB" w:rsidRPr="00687E18" w:rsidRDefault="00F923CB" w:rsidP="00353831">
      <w:pPr>
        <w:spacing w:after="0" w:line="240" w:lineRule="auto"/>
        <w:jc w:val="both"/>
        <w:rPr>
          <w:rFonts w:ascii="Arial" w:hAnsi="Arial" w:cs="Arial"/>
          <w:bCs/>
          <w:szCs w:val="18"/>
          <w:lang w:val="es-419"/>
        </w:rPr>
      </w:pPr>
    </w:p>
    <w:p w14:paraId="4C0CF1D0" w14:textId="4EBB69AA" w:rsidR="00914101" w:rsidRPr="00687E18" w:rsidRDefault="00914101" w:rsidP="007B75E0">
      <w:pPr>
        <w:spacing w:after="0" w:line="240" w:lineRule="auto"/>
        <w:jc w:val="both"/>
        <w:rPr>
          <w:rFonts w:ascii="Arial" w:hAnsi="Arial" w:cs="Arial"/>
          <w:bCs/>
          <w:szCs w:val="18"/>
        </w:rPr>
      </w:pPr>
      <w:r w:rsidRPr="00687E18">
        <w:rPr>
          <w:rFonts w:ascii="Arial" w:hAnsi="Arial"/>
        </w:rPr>
        <w:t xml:space="preserve">La diabetes tipo 2 es una condición grave que hace su cuerpo luchar por convertir los alimentos a energía, lo que causa niveles altos de azúcar en la sangre. La diabetes puede causar otros problemas de salud en el futuro, como un accidente cerebrovascular, la ceguera o la pérdida de extremidades. ¿Sabía que 96 millones de adultos en los estados unidos tienen prediabetes, una afección justo antes de la diabetes tipo 2, y 8 de cada 10 de esas personas no lo saben?  </w:t>
      </w:r>
    </w:p>
    <w:p w14:paraId="5D5CE276" w14:textId="77777777" w:rsidR="00655885" w:rsidRPr="00687E18" w:rsidRDefault="00655885" w:rsidP="00ED71A6">
      <w:pPr>
        <w:spacing w:after="0" w:line="240" w:lineRule="auto"/>
        <w:jc w:val="both"/>
        <w:rPr>
          <w:rFonts w:ascii="Arial" w:hAnsi="Arial" w:cs="Arial"/>
          <w:bCs/>
          <w:szCs w:val="18"/>
        </w:rPr>
      </w:pPr>
    </w:p>
    <w:p w14:paraId="2BD41994" w14:textId="18CD2499" w:rsidR="00655885" w:rsidRPr="00687E18" w:rsidRDefault="0041623D" w:rsidP="00ED71A6">
      <w:pPr>
        <w:spacing w:after="0" w:line="240" w:lineRule="auto"/>
        <w:jc w:val="both"/>
        <w:rPr>
          <w:rFonts w:ascii="Arial" w:hAnsi="Arial" w:cs="Arial"/>
          <w:bCs/>
          <w:szCs w:val="18"/>
        </w:rPr>
      </w:pPr>
      <w:r w:rsidRPr="00687E18">
        <w:rPr>
          <w:rFonts w:ascii="Arial" w:hAnsi="Arial"/>
        </w:rPr>
        <w:t>Hay gente que cuenta con usted y no puede permitir que los problemas de la salud lo detengan. Lo bueno es que los Centros para el Control y la Prevención de Enfermedades (CDC) organizan el Programa Nacional de Prevención de la Diabetes (</w:t>
      </w:r>
      <w:proofErr w:type="spellStart"/>
      <w:r w:rsidRPr="00687E18">
        <w:rPr>
          <w:rFonts w:ascii="Arial" w:hAnsi="Arial"/>
        </w:rPr>
        <w:t>National</w:t>
      </w:r>
      <w:proofErr w:type="spellEnd"/>
      <w:r w:rsidRPr="00687E18">
        <w:rPr>
          <w:rFonts w:ascii="Arial" w:hAnsi="Arial"/>
        </w:rPr>
        <w:t xml:space="preserve"> DPP) para ayudar a hombres como usted a reducir su riesgo de diabetes tipo 2. Aquí en [</w:t>
      </w:r>
      <w:r w:rsidRPr="008123F5">
        <w:rPr>
          <w:rFonts w:ascii="Arial" w:hAnsi="Arial"/>
          <w:highlight w:val="yellow"/>
        </w:rPr>
        <w:t>nombre de la organización</w:t>
      </w:r>
      <w:r w:rsidRPr="00687E18">
        <w:rPr>
          <w:rFonts w:ascii="Arial" w:hAnsi="Arial"/>
        </w:rPr>
        <w:t xml:space="preserve">], ofrecemos el programa de cambio de estilo de vida del </w:t>
      </w:r>
      <w:proofErr w:type="spellStart"/>
      <w:r w:rsidRPr="00687E18">
        <w:rPr>
          <w:rFonts w:ascii="Arial" w:hAnsi="Arial"/>
        </w:rPr>
        <w:t>National</w:t>
      </w:r>
      <w:proofErr w:type="spellEnd"/>
      <w:r w:rsidRPr="00687E18">
        <w:rPr>
          <w:rFonts w:ascii="Arial" w:hAnsi="Arial"/>
        </w:rPr>
        <w:t xml:space="preserve"> DPP para que pueda ser más activo, comer mejor, y alcanzar sus metas de salud.</w:t>
      </w:r>
    </w:p>
    <w:p w14:paraId="7AD3252D" w14:textId="11462104" w:rsidR="007B75E0" w:rsidRPr="00687E18" w:rsidRDefault="007B75E0" w:rsidP="007B75E0">
      <w:pPr>
        <w:spacing w:after="0" w:line="240" w:lineRule="auto"/>
        <w:jc w:val="both"/>
        <w:rPr>
          <w:rFonts w:ascii="Arial" w:hAnsi="Arial" w:cs="Arial"/>
          <w:bCs/>
          <w:szCs w:val="18"/>
          <w:lang w:val="es-419"/>
        </w:rPr>
      </w:pPr>
    </w:p>
    <w:p w14:paraId="0E8186B3" w14:textId="39E8245A" w:rsidR="00D606E3" w:rsidRPr="00687E18" w:rsidRDefault="00D606E3" w:rsidP="00A60F6A">
      <w:pPr>
        <w:spacing w:after="0" w:line="240" w:lineRule="auto"/>
        <w:jc w:val="both"/>
        <w:rPr>
          <w:rFonts w:ascii="Arial" w:hAnsi="Arial" w:cs="Arial"/>
          <w:bCs/>
          <w:szCs w:val="18"/>
        </w:rPr>
      </w:pPr>
      <w:r w:rsidRPr="00687E18">
        <w:rPr>
          <w:rFonts w:ascii="Arial" w:hAnsi="Arial"/>
        </w:rPr>
        <w:t>Con [</w:t>
      </w:r>
      <w:r w:rsidRPr="008123F5">
        <w:rPr>
          <w:rFonts w:ascii="Arial" w:hAnsi="Arial"/>
          <w:highlight w:val="yellow"/>
        </w:rPr>
        <w:t>el programa de cambio de estilo de vida o nombre del programa</w:t>
      </w:r>
      <w:r w:rsidRPr="00687E18">
        <w:rPr>
          <w:rFonts w:ascii="Arial" w:hAnsi="Arial"/>
        </w:rPr>
        <w:t xml:space="preserve">], no solo se trata de aprender sobre la prevención de la diabetes, sino también tomar medidas para vivir mejor y poder estar activo en lo que más le importa a usted, ya sea su familia, el trabajo, o sus intereses personales. Nuestros instructores de estilo de vida lo ayudarán a concentrarse en 3 áreas claves: la alimentación, la actividad física, y el manejo del estrés. </w:t>
      </w:r>
    </w:p>
    <w:p w14:paraId="75D0E9C9" w14:textId="6AA5C3C5" w:rsidR="00A40781" w:rsidRPr="00687E18" w:rsidRDefault="00A40781" w:rsidP="007B75E0">
      <w:pPr>
        <w:spacing w:after="0" w:line="240" w:lineRule="auto"/>
        <w:jc w:val="both"/>
        <w:rPr>
          <w:rFonts w:ascii="Arial" w:hAnsi="Arial" w:cs="Arial"/>
          <w:bCs/>
          <w:szCs w:val="18"/>
          <w:lang w:val="es-419"/>
        </w:rPr>
      </w:pPr>
    </w:p>
    <w:p w14:paraId="60C44EAD" w14:textId="44F67890" w:rsidR="000A3DC9" w:rsidRPr="00687E18" w:rsidRDefault="000A3DC9" w:rsidP="001A43C1">
      <w:pPr>
        <w:spacing w:after="0" w:line="240" w:lineRule="auto"/>
        <w:jc w:val="both"/>
        <w:rPr>
          <w:rFonts w:ascii="Arial" w:hAnsi="Arial" w:cs="Arial"/>
          <w:bCs/>
          <w:szCs w:val="18"/>
        </w:rPr>
      </w:pPr>
      <w:r w:rsidRPr="00687E18">
        <w:rPr>
          <w:rFonts w:ascii="Arial" w:hAnsi="Arial"/>
        </w:rPr>
        <w:t>Los cambios pequeños pueden tener un gran impacto en su salud. En [</w:t>
      </w:r>
      <w:r w:rsidRPr="008123F5">
        <w:rPr>
          <w:rFonts w:ascii="Arial" w:hAnsi="Arial"/>
          <w:highlight w:val="yellow"/>
        </w:rPr>
        <w:t>nombre del programa</w:t>
      </w:r>
      <w:r w:rsidRPr="00687E18">
        <w:rPr>
          <w:rFonts w:ascii="Arial" w:hAnsi="Arial"/>
        </w:rPr>
        <w:t>] lo ayudamos a descubrir y seguir pasos simples como los siguientes:</w:t>
      </w:r>
    </w:p>
    <w:p w14:paraId="660B2B5F" w14:textId="5FE3499D" w:rsidR="000A3DC9" w:rsidRPr="00687E18" w:rsidRDefault="005B5017" w:rsidP="007D08C5">
      <w:pPr>
        <w:pStyle w:val="ListParagraph"/>
        <w:numPr>
          <w:ilvl w:val="0"/>
          <w:numId w:val="25"/>
        </w:numPr>
        <w:spacing w:after="0" w:line="240" w:lineRule="auto"/>
        <w:jc w:val="both"/>
        <w:rPr>
          <w:rFonts w:ascii="Arial" w:hAnsi="Arial" w:cs="Arial"/>
          <w:bCs/>
          <w:szCs w:val="18"/>
        </w:rPr>
      </w:pPr>
      <w:r w:rsidRPr="00687E18">
        <w:rPr>
          <w:rFonts w:ascii="Arial" w:hAnsi="Arial"/>
        </w:rPr>
        <w:t>Cambie</w:t>
      </w:r>
      <w:r w:rsidRPr="00687E18">
        <w:rPr>
          <w:rFonts w:ascii="Arial" w:hAnsi="Arial"/>
          <w:b/>
        </w:rPr>
        <w:t xml:space="preserve"> </w:t>
      </w:r>
      <w:r w:rsidRPr="00687E18">
        <w:rPr>
          <w:rFonts w:ascii="Arial" w:hAnsi="Arial"/>
        </w:rPr>
        <w:t xml:space="preserve">las papas fritas por una taza de frutas o pida una ensalada en lugar de papas fritas en el </w:t>
      </w:r>
      <w:r w:rsidRPr="00687E18">
        <w:rPr>
          <w:rFonts w:ascii="Arial" w:hAnsi="Arial"/>
          <w:i/>
        </w:rPr>
        <w:t xml:space="preserve">drive </w:t>
      </w:r>
      <w:proofErr w:type="spellStart"/>
      <w:r w:rsidRPr="00687E18">
        <w:rPr>
          <w:rFonts w:ascii="Arial" w:hAnsi="Arial"/>
          <w:i/>
        </w:rPr>
        <w:t>thru</w:t>
      </w:r>
      <w:proofErr w:type="spellEnd"/>
      <w:r w:rsidRPr="00687E18">
        <w:rPr>
          <w:rFonts w:ascii="Arial" w:hAnsi="Arial"/>
        </w:rPr>
        <w:t xml:space="preserve"> para </w:t>
      </w:r>
      <w:r w:rsidRPr="00687E18">
        <w:rPr>
          <w:rFonts w:ascii="Arial" w:hAnsi="Arial"/>
          <w:b/>
        </w:rPr>
        <w:t>comer más saludable</w:t>
      </w:r>
      <w:r w:rsidRPr="00687E18">
        <w:rPr>
          <w:rFonts w:ascii="Arial" w:hAnsi="Arial"/>
        </w:rPr>
        <w:t>.</w:t>
      </w:r>
    </w:p>
    <w:p w14:paraId="558BC443" w14:textId="2E8D1C1D" w:rsidR="000A3DC9" w:rsidRPr="00687E18" w:rsidRDefault="000A3DC9" w:rsidP="007D08C5">
      <w:pPr>
        <w:pStyle w:val="ListParagraph"/>
        <w:numPr>
          <w:ilvl w:val="0"/>
          <w:numId w:val="25"/>
        </w:numPr>
        <w:spacing w:after="0" w:line="240" w:lineRule="auto"/>
        <w:jc w:val="both"/>
        <w:rPr>
          <w:rFonts w:ascii="Arial" w:hAnsi="Arial" w:cs="Arial"/>
          <w:bCs/>
          <w:szCs w:val="18"/>
        </w:rPr>
      </w:pPr>
      <w:r w:rsidRPr="00687E18">
        <w:rPr>
          <w:rFonts w:ascii="Arial" w:hAnsi="Arial"/>
        </w:rPr>
        <w:t xml:space="preserve">Salga a caminar, lance una pelota con sus hijos o haga trabajos de jardinería para </w:t>
      </w:r>
      <w:r w:rsidRPr="00687E18">
        <w:rPr>
          <w:rFonts w:ascii="Arial" w:hAnsi="Arial"/>
          <w:b/>
        </w:rPr>
        <w:t>agregar algo de movimiento</w:t>
      </w:r>
      <w:r w:rsidRPr="00687E18">
        <w:rPr>
          <w:rFonts w:ascii="Arial" w:hAnsi="Arial"/>
        </w:rPr>
        <w:t xml:space="preserve"> a su día.</w:t>
      </w:r>
    </w:p>
    <w:p w14:paraId="2C760E98" w14:textId="35D16E27" w:rsidR="000A3DC9" w:rsidRPr="00687E18" w:rsidRDefault="007A7BEF" w:rsidP="000A3DC9">
      <w:pPr>
        <w:pStyle w:val="ListParagraph"/>
        <w:numPr>
          <w:ilvl w:val="0"/>
          <w:numId w:val="25"/>
        </w:numPr>
        <w:spacing w:after="0" w:line="240" w:lineRule="auto"/>
        <w:jc w:val="both"/>
        <w:rPr>
          <w:rFonts w:ascii="Arial" w:hAnsi="Arial" w:cs="Arial"/>
          <w:bCs/>
          <w:szCs w:val="18"/>
        </w:rPr>
      </w:pPr>
      <w:r w:rsidRPr="00687E18">
        <w:rPr>
          <w:rFonts w:ascii="Arial" w:hAnsi="Arial"/>
        </w:rPr>
        <w:t xml:space="preserve">Dedique una hora esta semana a leer un libro o ver una película con su familia para </w:t>
      </w:r>
      <w:r w:rsidRPr="00687E18">
        <w:rPr>
          <w:rFonts w:ascii="Arial" w:hAnsi="Arial"/>
          <w:b/>
        </w:rPr>
        <w:t>relajarse y controlar el estrés</w:t>
      </w:r>
      <w:r w:rsidRPr="00687E18">
        <w:rPr>
          <w:rFonts w:ascii="Arial" w:hAnsi="Arial"/>
        </w:rPr>
        <w:t>.</w:t>
      </w:r>
    </w:p>
    <w:p w14:paraId="33CE0066" w14:textId="77777777" w:rsidR="007B75E0" w:rsidRPr="00687E18" w:rsidRDefault="007B75E0" w:rsidP="007B75E0">
      <w:pPr>
        <w:spacing w:after="0" w:line="240" w:lineRule="auto"/>
        <w:jc w:val="both"/>
        <w:rPr>
          <w:rFonts w:ascii="Arial" w:hAnsi="Arial" w:cs="Arial"/>
          <w:bCs/>
          <w:szCs w:val="18"/>
          <w:lang w:val="es-419"/>
        </w:rPr>
      </w:pPr>
    </w:p>
    <w:p w14:paraId="0CEA70AB" w14:textId="562AED47" w:rsidR="008123F5" w:rsidRPr="008123F5" w:rsidRDefault="00CD1A75" w:rsidP="008123F5">
      <w:pPr>
        <w:spacing w:after="0" w:line="240" w:lineRule="auto"/>
        <w:jc w:val="both"/>
        <w:rPr>
          <w:rFonts w:ascii="Arial" w:hAnsi="Arial" w:cs="Arial"/>
          <w:bCs/>
          <w:szCs w:val="18"/>
        </w:rPr>
      </w:pPr>
      <w:r w:rsidRPr="00687E18">
        <w:rPr>
          <w:rFonts w:ascii="Arial" w:hAnsi="Arial"/>
        </w:rPr>
        <w:t>Si quiere aprender más, ¡visite [</w:t>
      </w:r>
      <w:r w:rsidRPr="008123F5">
        <w:rPr>
          <w:rFonts w:ascii="Arial" w:hAnsi="Arial"/>
          <w:highlight w:val="yellow"/>
        </w:rPr>
        <w:t>enlace al sitio web del programa</w:t>
      </w:r>
      <w:r w:rsidRPr="00687E18">
        <w:rPr>
          <w:rFonts w:ascii="Arial" w:hAnsi="Arial"/>
        </w:rPr>
        <w:t>] e inscríbase hoy!</w:t>
      </w:r>
      <w:bookmarkStart w:id="6" w:name="_Toc78532849"/>
    </w:p>
    <w:p w14:paraId="72126B84" w14:textId="77777777" w:rsidR="008123F5" w:rsidRPr="008123F5" w:rsidRDefault="008123F5" w:rsidP="008123F5"/>
    <w:p w14:paraId="5B723030" w14:textId="77777777" w:rsidR="008123F5" w:rsidRDefault="008123F5" w:rsidP="008123F5">
      <w:pPr>
        <w:pStyle w:val="Heading1"/>
        <w:spacing w:before="0" w:line="240" w:lineRule="auto"/>
        <w:rPr>
          <w:rFonts w:ascii="Arial" w:hAnsi="Arial"/>
          <w:b/>
          <w:color w:val="2F5496" w:themeColor="accent5" w:themeShade="BF"/>
          <w:sz w:val="28"/>
        </w:rPr>
      </w:pPr>
    </w:p>
    <w:p w14:paraId="48FD9B45" w14:textId="77777777" w:rsidR="008123F5" w:rsidRDefault="008123F5" w:rsidP="008123F5">
      <w:pPr>
        <w:pStyle w:val="Heading1"/>
        <w:spacing w:before="0" w:line="240" w:lineRule="auto"/>
        <w:rPr>
          <w:rFonts w:ascii="Arial" w:hAnsi="Arial"/>
          <w:b/>
          <w:color w:val="2F5496" w:themeColor="accent5" w:themeShade="BF"/>
          <w:sz w:val="28"/>
        </w:rPr>
      </w:pPr>
    </w:p>
    <w:p w14:paraId="74D15029" w14:textId="77777777" w:rsidR="008123F5" w:rsidRDefault="008123F5" w:rsidP="008123F5">
      <w:pPr>
        <w:pStyle w:val="Heading1"/>
        <w:spacing w:before="0" w:line="240" w:lineRule="auto"/>
        <w:rPr>
          <w:rFonts w:ascii="Arial" w:hAnsi="Arial"/>
          <w:b/>
          <w:color w:val="2F5496" w:themeColor="accent5" w:themeShade="BF"/>
          <w:sz w:val="28"/>
        </w:rPr>
      </w:pPr>
    </w:p>
    <w:p w14:paraId="3801FC61" w14:textId="77777777" w:rsidR="008123F5" w:rsidRDefault="008123F5" w:rsidP="008123F5">
      <w:pPr>
        <w:pStyle w:val="Heading1"/>
        <w:spacing w:before="0" w:line="240" w:lineRule="auto"/>
        <w:rPr>
          <w:rFonts w:ascii="Arial" w:hAnsi="Arial"/>
          <w:b/>
          <w:color w:val="2F5496" w:themeColor="accent5" w:themeShade="BF"/>
          <w:sz w:val="28"/>
        </w:rPr>
      </w:pPr>
    </w:p>
    <w:p w14:paraId="799D4071" w14:textId="77777777" w:rsidR="008123F5" w:rsidRDefault="008123F5" w:rsidP="008123F5">
      <w:pPr>
        <w:pStyle w:val="Heading1"/>
        <w:spacing w:before="0" w:line="240" w:lineRule="auto"/>
        <w:rPr>
          <w:rFonts w:ascii="Arial" w:hAnsi="Arial"/>
          <w:b/>
          <w:color w:val="2F5496" w:themeColor="accent5" w:themeShade="BF"/>
          <w:sz w:val="28"/>
        </w:rPr>
      </w:pPr>
    </w:p>
    <w:p w14:paraId="3BA8FC77" w14:textId="77777777" w:rsidR="008123F5" w:rsidRDefault="008123F5">
      <w:pPr>
        <w:rPr>
          <w:rFonts w:ascii="Arial" w:eastAsiaTheme="majorEastAsia" w:hAnsi="Arial" w:cstheme="majorBidi"/>
          <w:b/>
          <w:color w:val="2F5496" w:themeColor="accent5" w:themeShade="BF"/>
          <w:sz w:val="28"/>
          <w:szCs w:val="32"/>
        </w:rPr>
      </w:pPr>
      <w:r>
        <w:rPr>
          <w:rFonts w:ascii="Arial" w:hAnsi="Arial"/>
          <w:b/>
          <w:color w:val="2F5496" w:themeColor="accent5" w:themeShade="BF"/>
          <w:sz w:val="28"/>
        </w:rPr>
        <w:br w:type="page"/>
      </w:r>
    </w:p>
    <w:p w14:paraId="202D86D5" w14:textId="20BE32A1" w:rsidR="000D1880" w:rsidRPr="008123F5" w:rsidRDefault="000D1880" w:rsidP="008123F5">
      <w:pPr>
        <w:pStyle w:val="Heading1"/>
        <w:spacing w:before="0" w:line="240" w:lineRule="auto"/>
        <w:rPr>
          <w:rFonts w:ascii="Arial" w:hAnsi="Arial" w:cs="Arial"/>
          <w:b/>
          <w:bCs/>
          <w:color w:val="2F5496" w:themeColor="accent5" w:themeShade="BF"/>
          <w:sz w:val="28"/>
          <w:szCs w:val="28"/>
        </w:rPr>
      </w:pPr>
      <w:r w:rsidRPr="00687E18">
        <w:rPr>
          <w:rFonts w:ascii="Arial" w:hAnsi="Arial"/>
          <w:b/>
          <w:color w:val="2F5496" w:themeColor="accent5" w:themeShade="BF"/>
          <w:sz w:val="28"/>
        </w:rPr>
        <w:lastRenderedPageBreak/>
        <w:t>Texto e imágenes para las redes sociales</w:t>
      </w:r>
      <w:bookmarkEnd w:id="6"/>
    </w:p>
    <w:p w14:paraId="3767965E" w14:textId="4B4796E6" w:rsidR="000251DB" w:rsidRPr="008123F5" w:rsidRDefault="000D1880" w:rsidP="008123F5">
      <w:pPr>
        <w:rPr>
          <w:rFonts w:ascii="Arial" w:eastAsia="Times New Roman" w:hAnsi="Arial" w:cs="Arial"/>
          <w:color w:val="333333"/>
          <w:sz w:val="20"/>
          <w:szCs w:val="20"/>
        </w:rPr>
      </w:pPr>
      <w:r w:rsidRPr="008123F5">
        <w:rPr>
          <w:rFonts w:ascii="Arial" w:hAnsi="Arial"/>
          <w:i/>
          <w:sz w:val="20"/>
        </w:rPr>
        <w:t>Para usar: Puede publicar los siguientes textos e imágenes en las redes sociales de Facebook, Instagram y Twitter. Las fotos están disponibles para descargar en el sitio Box de 1815/1817. Se han proporcionado enlaces debajo de cada foto.</w:t>
      </w:r>
    </w:p>
    <w:p w14:paraId="7C7BE732" w14:textId="77777777" w:rsidR="00205C81" w:rsidRDefault="00205C81" w:rsidP="00205C81">
      <w:pPr>
        <w:spacing w:after="0" w:line="240" w:lineRule="auto"/>
        <w:jc w:val="both"/>
        <w:rPr>
          <w:rFonts w:ascii="Arial" w:hAnsi="Arial" w:cs="Arial"/>
          <w:color w:val="000000"/>
        </w:rPr>
      </w:pPr>
    </w:p>
    <w:tbl>
      <w:tblPr>
        <w:tblStyle w:val="TableGrid"/>
        <w:tblW w:w="9355" w:type="dxa"/>
        <w:tblLook w:val="04A0" w:firstRow="1" w:lastRow="0" w:firstColumn="1" w:lastColumn="0" w:noHBand="0" w:noVBand="1"/>
      </w:tblPr>
      <w:tblGrid>
        <w:gridCol w:w="3744"/>
        <w:gridCol w:w="5611"/>
      </w:tblGrid>
      <w:tr w:rsidR="00205C81" w14:paraId="54B02418" w14:textId="77777777" w:rsidTr="0004365C">
        <w:tc>
          <w:tcPr>
            <w:tcW w:w="3744" w:type="dxa"/>
            <w:shd w:val="clear" w:color="auto" w:fill="B4C6E7" w:themeFill="accent5" w:themeFillTint="66"/>
          </w:tcPr>
          <w:p w14:paraId="38616E63" w14:textId="77777777" w:rsidR="00205C81" w:rsidRDefault="00205C81" w:rsidP="0004365C">
            <w:pPr>
              <w:jc w:val="both"/>
              <w:rPr>
                <w:rFonts w:ascii="Arial" w:hAnsi="Arial" w:cs="Arial"/>
                <w:b/>
              </w:rPr>
            </w:pPr>
            <w:r>
              <w:rPr>
                <w:rFonts w:ascii="Arial" w:hAnsi="Arial"/>
                <w:b/>
              </w:rPr>
              <w:t xml:space="preserve">Post </w:t>
            </w:r>
            <w:proofErr w:type="spellStart"/>
            <w:r>
              <w:rPr>
                <w:rFonts w:ascii="Arial" w:hAnsi="Arial"/>
                <w:b/>
              </w:rPr>
              <w:t>Copy</w:t>
            </w:r>
            <w:proofErr w:type="spellEnd"/>
            <w:r>
              <w:rPr>
                <w:rFonts w:ascii="Arial" w:hAnsi="Arial"/>
                <w:b/>
              </w:rPr>
              <w:t xml:space="preserve"> </w:t>
            </w:r>
          </w:p>
        </w:tc>
        <w:tc>
          <w:tcPr>
            <w:tcW w:w="5611" w:type="dxa"/>
            <w:shd w:val="clear" w:color="auto" w:fill="B4C6E7" w:themeFill="accent5" w:themeFillTint="66"/>
          </w:tcPr>
          <w:p w14:paraId="0CD4A44F" w14:textId="60CC4149" w:rsidR="00205C81" w:rsidRPr="006B3517" w:rsidRDefault="00205C81" w:rsidP="0004365C">
            <w:pPr>
              <w:jc w:val="both"/>
              <w:rPr>
                <w:rFonts w:ascii="Arial" w:hAnsi="Arial" w:cs="Arial"/>
                <w:b/>
              </w:rPr>
            </w:pPr>
            <w:proofErr w:type="spellStart"/>
            <w:r>
              <w:rPr>
                <w:rFonts w:ascii="Arial" w:hAnsi="Arial"/>
                <w:b/>
              </w:rPr>
              <w:t>Recommended</w:t>
            </w:r>
            <w:proofErr w:type="spellEnd"/>
            <w:r>
              <w:rPr>
                <w:rFonts w:ascii="Arial" w:hAnsi="Arial"/>
                <w:b/>
              </w:rPr>
              <w:t xml:space="preserve"> </w:t>
            </w:r>
            <w:proofErr w:type="spellStart"/>
            <w:r>
              <w:rPr>
                <w:rFonts w:ascii="Arial" w:hAnsi="Arial"/>
                <w:b/>
              </w:rPr>
              <w:t>Image</w:t>
            </w:r>
            <w:r w:rsidR="008123F5">
              <w:rPr>
                <w:rFonts w:ascii="Arial" w:hAnsi="Arial"/>
                <w:b/>
              </w:rPr>
              <w:t>s</w:t>
            </w:r>
            <w:proofErr w:type="spellEnd"/>
          </w:p>
        </w:tc>
      </w:tr>
      <w:tr w:rsidR="00205C81" w:rsidRPr="00344A63" w14:paraId="716B59E6" w14:textId="77777777" w:rsidTr="0004365C">
        <w:tc>
          <w:tcPr>
            <w:tcW w:w="3744" w:type="dxa"/>
          </w:tcPr>
          <w:p w14:paraId="04658BCF" w14:textId="6CF0F502" w:rsidR="000D1880" w:rsidRDefault="00360E32" w:rsidP="0004365C">
            <w:pPr>
              <w:rPr>
                <w:rFonts w:ascii="Arial" w:hAnsi="Arial" w:cs="Arial"/>
              </w:rPr>
            </w:pPr>
            <w:r>
              <w:rPr>
                <w:rFonts w:ascii="Arial" w:hAnsi="Arial"/>
              </w:rPr>
              <w:t>Tu familia te admira y depende de ti. Por eso tienes que estar sano. Únete al programa de cambio de estilo de vida del Programa Nacional de Prevención de la Diabetes de los CDC para recibir consejos sobre la alimentación saludable y la actividad física, lo que puede ayudar a prevenir la diabetes tipo 2.</w:t>
            </w:r>
            <w:r>
              <w:t xml:space="preserve"> </w:t>
            </w:r>
            <w:r>
              <w:rPr>
                <w:rFonts w:ascii="Arial" w:hAnsi="Arial"/>
              </w:rPr>
              <w:t>Aprende más en [</w:t>
            </w:r>
            <w:r>
              <w:rPr>
                <w:rFonts w:ascii="Arial" w:hAnsi="Arial"/>
                <w:highlight w:val="yellow"/>
              </w:rPr>
              <w:t>enlace al sitio web del programa</w:t>
            </w:r>
            <w:r>
              <w:rPr>
                <w:rFonts w:ascii="Arial" w:hAnsi="Arial"/>
              </w:rPr>
              <w:t>].</w:t>
            </w:r>
          </w:p>
        </w:tc>
        <w:tc>
          <w:tcPr>
            <w:tcW w:w="5611" w:type="dxa"/>
          </w:tcPr>
          <w:p w14:paraId="46B12491" w14:textId="77777777" w:rsidR="00205C81" w:rsidRPr="002F5E25" w:rsidRDefault="00205C81" w:rsidP="0004365C">
            <w:pPr>
              <w:jc w:val="both"/>
              <w:rPr>
                <w:rFonts w:ascii="Arial" w:hAnsi="Arial" w:cs="Arial"/>
              </w:rPr>
            </w:pPr>
            <w:r>
              <w:rPr>
                <w:noProof/>
              </w:rPr>
              <w:drawing>
                <wp:anchor distT="0" distB="0" distL="114300" distR="114300" simplePos="0" relativeHeight="251660288" behindDoc="1" locked="0" layoutInCell="1" allowOverlap="1" wp14:anchorId="3AC04FDD" wp14:editId="75608246">
                  <wp:simplePos x="0" y="0"/>
                  <wp:positionH relativeFrom="column">
                    <wp:posOffset>922655</wp:posOffset>
                  </wp:positionH>
                  <wp:positionV relativeFrom="paragraph">
                    <wp:posOffset>68580</wp:posOffset>
                  </wp:positionV>
                  <wp:extent cx="1571625" cy="1571625"/>
                  <wp:effectExtent l="0" t="0" r="9525" b="9525"/>
                  <wp:wrapTight wrapText="bothSides">
                    <wp:wrapPolygon edited="0">
                      <wp:start x="0" y="0"/>
                      <wp:lineTo x="0" y="21469"/>
                      <wp:lineTo x="21469" y="21469"/>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4BA80" w14:textId="77777777" w:rsidR="00205C81" w:rsidRPr="002F5E25" w:rsidRDefault="00205C81" w:rsidP="0004365C">
            <w:pPr>
              <w:jc w:val="both"/>
              <w:rPr>
                <w:rFonts w:ascii="Arial" w:hAnsi="Arial" w:cs="Arial"/>
                <w:lang w:val="es-419"/>
              </w:rPr>
            </w:pPr>
          </w:p>
          <w:p w14:paraId="40038296" w14:textId="77777777" w:rsidR="00205C81" w:rsidRPr="002F5E25" w:rsidRDefault="00205C81" w:rsidP="0004365C">
            <w:pPr>
              <w:jc w:val="both"/>
              <w:rPr>
                <w:rFonts w:ascii="Arial" w:hAnsi="Arial" w:cs="Arial"/>
                <w:lang w:val="es-419"/>
              </w:rPr>
            </w:pPr>
          </w:p>
          <w:p w14:paraId="61B59646" w14:textId="77777777" w:rsidR="00205C81" w:rsidRPr="002F5E25" w:rsidRDefault="00205C81" w:rsidP="0004365C">
            <w:pPr>
              <w:jc w:val="both"/>
              <w:rPr>
                <w:rFonts w:ascii="Arial" w:hAnsi="Arial" w:cs="Arial"/>
                <w:lang w:val="es-419"/>
              </w:rPr>
            </w:pPr>
          </w:p>
          <w:p w14:paraId="0E52D6D8" w14:textId="77777777" w:rsidR="00205C81" w:rsidRPr="002F5E25" w:rsidRDefault="00205C81" w:rsidP="0004365C">
            <w:pPr>
              <w:jc w:val="both"/>
              <w:rPr>
                <w:rFonts w:ascii="Arial" w:hAnsi="Arial" w:cs="Arial"/>
                <w:lang w:val="es-419"/>
              </w:rPr>
            </w:pPr>
          </w:p>
          <w:p w14:paraId="1B08E706" w14:textId="77777777" w:rsidR="00205C81" w:rsidRPr="002F5E25" w:rsidRDefault="00205C81" w:rsidP="0004365C">
            <w:pPr>
              <w:jc w:val="both"/>
              <w:rPr>
                <w:rFonts w:ascii="Arial" w:hAnsi="Arial" w:cs="Arial"/>
                <w:lang w:val="es-419"/>
              </w:rPr>
            </w:pPr>
          </w:p>
          <w:p w14:paraId="3F93A0C1" w14:textId="77777777" w:rsidR="00205C81" w:rsidRPr="002F5E25" w:rsidRDefault="00205C81" w:rsidP="0004365C">
            <w:pPr>
              <w:jc w:val="both"/>
              <w:rPr>
                <w:rFonts w:ascii="Arial" w:hAnsi="Arial" w:cs="Arial"/>
                <w:lang w:val="es-419"/>
              </w:rPr>
            </w:pPr>
          </w:p>
          <w:p w14:paraId="1D8AE235" w14:textId="77777777" w:rsidR="00205C81" w:rsidRPr="002F5E25" w:rsidRDefault="00205C81" w:rsidP="0004365C">
            <w:pPr>
              <w:jc w:val="both"/>
              <w:rPr>
                <w:rFonts w:ascii="Arial" w:hAnsi="Arial" w:cs="Arial"/>
                <w:lang w:val="es-419"/>
              </w:rPr>
            </w:pPr>
          </w:p>
          <w:p w14:paraId="7414D9C7" w14:textId="77777777" w:rsidR="00205C81" w:rsidRPr="002F5E25" w:rsidRDefault="00205C81" w:rsidP="0004365C">
            <w:pPr>
              <w:jc w:val="both"/>
              <w:rPr>
                <w:rFonts w:ascii="Arial" w:hAnsi="Arial" w:cs="Arial"/>
                <w:lang w:val="es-419"/>
              </w:rPr>
            </w:pPr>
          </w:p>
          <w:p w14:paraId="5EF38EEB" w14:textId="77777777" w:rsidR="00205C81" w:rsidRPr="002F5E25" w:rsidRDefault="00205C81" w:rsidP="0004365C">
            <w:pPr>
              <w:jc w:val="both"/>
              <w:rPr>
                <w:rFonts w:ascii="Arial" w:hAnsi="Arial" w:cs="Arial"/>
                <w:lang w:val="es-419"/>
              </w:rPr>
            </w:pPr>
          </w:p>
          <w:p w14:paraId="40BEAF4D" w14:textId="77777777" w:rsidR="00205C81" w:rsidRPr="002F5E25" w:rsidRDefault="00205C81" w:rsidP="0004365C">
            <w:pPr>
              <w:jc w:val="both"/>
              <w:rPr>
                <w:rFonts w:ascii="Arial" w:hAnsi="Arial" w:cs="Arial"/>
              </w:rPr>
            </w:pPr>
            <w:r>
              <w:rPr>
                <w:noProof/>
              </w:rPr>
              <w:drawing>
                <wp:anchor distT="0" distB="0" distL="114300" distR="114300" simplePos="0" relativeHeight="251661312" behindDoc="1" locked="0" layoutInCell="1" allowOverlap="1" wp14:anchorId="5AF11045" wp14:editId="12EA6B05">
                  <wp:simplePos x="0" y="0"/>
                  <wp:positionH relativeFrom="column">
                    <wp:posOffset>379730</wp:posOffset>
                  </wp:positionH>
                  <wp:positionV relativeFrom="paragraph">
                    <wp:posOffset>109855</wp:posOffset>
                  </wp:positionV>
                  <wp:extent cx="2573655" cy="1447800"/>
                  <wp:effectExtent l="0" t="0" r="0" b="0"/>
                  <wp:wrapTight wrapText="bothSides">
                    <wp:wrapPolygon edited="0">
                      <wp:start x="0" y="0"/>
                      <wp:lineTo x="0" y="21316"/>
                      <wp:lineTo x="21424" y="21316"/>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655" cy="1447800"/>
                          </a:xfrm>
                          <a:prstGeom prst="rect">
                            <a:avLst/>
                          </a:prstGeom>
                          <a:noFill/>
                          <a:ln>
                            <a:noFill/>
                          </a:ln>
                        </pic:spPr>
                      </pic:pic>
                    </a:graphicData>
                  </a:graphic>
                </wp:anchor>
              </w:drawing>
            </w:r>
          </w:p>
          <w:p w14:paraId="6E580652" w14:textId="77777777" w:rsidR="00205C81" w:rsidRPr="002F5E25" w:rsidRDefault="00205C81" w:rsidP="0004365C">
            <w:pPr>
              <w:jc w:val="both"/>
              <w:rPr>
                <w:rFonts w:ascii="Arial" w:hAnsi="Arial" w:cs="Arial"/>
                <w:lang w:val="es-419"/>
              </w:rPr>
            </w:pPr>
          </w:p>
          <w:p w14:paraId="41F76077" w14:textId="77777777" w:rsidR="00205C81" w:rsidRPr="002F5E25" w:rsidRDefault="00205C81" w:rsidP="0004365C">
            <w:pPr>
              <w:jc w:val="both"/>
              <w:rPr>
                <w:rFonts w:ascii="Arial" w:hAnsi="Arial" w:cs="Arial"/>
                <w:lang w:val="es-419"/>
              </w:rPr>
            </w:pPr>
          </w:p>
          <w:p w14:paraId="4A3C85A1" w14:textId="77777777" w:rsidR="00205C81" w:rsidRPr="002F5E25" w:rsidRDefault="00205C81" w:rsidP="0004365C">
            <w:pPr>
              <w:jc w:val="both"/>
              <w:rPr>
                <w:rFonts w:ascii="Arial" w:hAnsi="Arial" w:cs="Arial"/>
                <w:lang w:val="es-419"/>
              </w:rPr>
            </w:pPr>
          </w:p>
          <w:p w14:paraId="0EDF4782" w14:textId="77777777" w:rsidR="00205C81" w:rsidRPr="002F5E25" w:rsidRDefault="00205C81" w:rsidP="0004365C">
            <w:pPr>
              <w:jc w:val="both"/>
              <w:rPr>
                <w:rFonts w:ascii="Arial" w:hAnsi="Arial" w:cs="Arial"/>
                <w:lang w:val="es-419"/>
              </w:rPr>
            </w:pPr>
          </w:p>
          <w:p w14:paraId="19DC2847" w14:textId="77777777" w:rsidR="001215AC" w:rsidRDefault="001215AC" w:rsidP="001215AC">
            <w:pPr>
              <w:jc w:val="center"/>
              <w:rPr>
                <w:rFonts w:ascii="Arial" w:hAnsi="Arial" w:cs="Arial"/>
              </w:rPr>
            </w:pPr>
            <w:hyperlink r:id="rId14" w:history="1">
              <w:r>
                <w:rPr>
                  <w:rStyle w:val="Hyperlink"/>
                  <w:rFonts w:ascii="Arial" w:hAnsi="Arial"/>
                </w:rPr>
                <w:t>Descargar imagen</w:t>
              </w:r>
            </w:hyperlink>
          </w:p>
          <w:p w14:paraId="3D689D67" w14:textId="74B9E03B" w:rsidR="00205C81" w:rsidRPr="002F5E25" w:rsidRDefault="00205C81" w:rsidP="008123F5">
            <w:pPr>
              <w:jc w:val="center"/>
              <w:rPr>
                <w:rFonts w:ascii="Arial" w:hAnsi="Arial" w:cs="Arial"/>
                <w:lang w:val="es-419"/>
              </w:rPr>
            </w:pPr>
          </w:p>
        </w:tc>
      </w:tr>
      <w:tr w:rsidR="00205C81" w:rsidRPr="00344A63" w14:paraId="6EBD0806" w14:textId="77777777" w:rsidTr="0004365C">
        <w:tc>
          <w:tcPr>
            <w:tcW w:w="3744" w:type="dxa"/>
          </w:tcPr>
          <w:p w14:paraId="3E64B275" w14:textId="0A5D0286" w:rsidR="000D1880" w:rsidRPr="002F5E25" w:rsidRDefault="00360E32" w:rsidP="000D1880">
            <w:pPr>
              <w:rPr>
                <w:rFonts w:ascii="Arial" w:hAnsi="Arial" w:cs="Arial"/>
              </w:rPr>
            </w:pPr>
            <w:r>
              <w:rPr>
                <w:rFonts w:ascii="Arial" w:hAnsi="Arial"/>
              </w:rPr>
              <w:t>Puedes estar a cargo de tu propia salud y prevenir o retrasar la diabetes tipo 2. Únete hoy al programa de cambio de estilo de vida del Programa Nacional de Prevención de la Diabetes de los CDC en [</w:t>
            </w:r>
            <w:r>
              <w:rPr>
                <w:rFonts w:ascii="Arial" w:hAnsi="Arial"/>
                <w:highlight w:val="yellow"/>
              </w:rPr>
              <w:t>enlace al sitio web del programa</w:t>
            </w:r>
            <w:r>
              <w:rPr>
                <w:rFonts w:ascii="Arial" w:hAnsi="Arial"/>
              </w:rPr>
              <w:t>].</w:t>
            </w:r>
          </w:p>
        </w:tc>
        <w:tc>
          <w:tcPr>
            <w:tcW w:w="5611" w:type="dxa"/>
          </w:tcPr>
          <w:p w14:paraId="381F0D8B" w14:textId="77777777" w:rsidR="00205C81" w:rsidRPr="002F5E25" w:rsidRDefault="00205C81" w:rsidP="0004365C">
            <w:pPr>
              <w:jc w:val="both"/>
              <w:rPr>
                <w:rFonts w:ascii="Arial" w:hAnsi="Arial" w:cs="Arial"/>
              </w:rPr>
            </w:pPr>
            <w:r>
              <w:rPr>
                <w:noProof/>
              </w:rPr>
              <w:drawing>
                <wp:anchor distT="0" distB="0" distL="114300" distR="114300" simplePos="0" relativeHeight="251662336" behindDoc="1" locked="0" layoutInCell="1" allowOverlap="1" wp14:anchorId="33D195F4" wp14:editId="5637F0CE">
                  <wp:simplePos x="0" y="0"/>
                  <wp:positionH relativeFrom="column">
                    <wp:posOffset>913130</wp:posOffset>
                  </wp:positionH>
                  <wp:positionV relativeFrom="paragraph">
                    <wp:posOffset>127000</wp:posOffset>
                  </wp:positionV>
                  <wp:extent cx="1571625" cy="1571625"/>
                  <wp:effectExtent l="0" t="0" r="9525" b="9525"/>
                  <wp:wrapTight wrapText="bothSides">
                    <wp:wrapPolygon edited="0">
                      <wp:start x="0" y="0"/>
                      <wp:lineTo x="0" y="21469"/>
                      <wp:lineTo x="21469" y="21469"/>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575B93" w14:textId="77777777" w:rsidR="00205C81" w:rsidRPr="002F5E25" w:rsidRDefault="00205C81" w:rsidP="0004365C">
            <w:pPr>
              <w:jc w:val="both"/>
              <w:rPr>
                <w:rFonts w:ascii="Arial" w:hAnsi="Arial" w:cs="Arial"/>
                <w:lang w:val="es-419"/>
              </w:rPr>
            </w:pPr>
          </w:p>
          <w:p w14:paraId="2460D438" w14:textId="77777777" w:rsidR="00205C81" w:rsidRPr="002F5E25" w:rsidRDefault="00205C81" w:rsidP="0004365C">
            <w:pPr>
              <w:jc w:val="both"/>
              <w:rPr>
                <w:rFonts w:ascii="Arial" w:hAnsi="Arial" w:cs="Arial"/>
                <w:lang w:val="es-419"/>
              </w:rPr>
            </w:pPr>
          </w:p>
          <w:p w14:paraId="31BA3C90" w14:textId="77777777" w:rsidR="00205C81" w:rsidRPr="002F5E25" w:rsidRDefault="00205C81" w:rsidP="0004365C">
            <w:pPr>
              <w:jc w:val="both"/>
              <w:rPr>
                <w:rFonts w:ascii="Arial" w:hAnsi="Arial" w:cs="Arial"/>
                <w:lang w:val="es-419"/>
              </w:rPr>
            </w:pPr>
          </w:p>
          <w:p w14:paraId="50B24072" w14:textId="77777777" w:rsidR="00205C81" w:rsidRPr="002F5E25" w:rsidRDefault="00205C81" w:rsidP="0004365C">
            <w:pPr>
              <w:jc w:val="both"/>
              <w:rPr>
                <w:rFonts w:ascii="Arial" w:hAnsi="Arial" w:cs="Arial"/>
                <w:lang w:val="es-419"/>
              </w:rPr>
            </w:pPr>
          </w:p>
          <w:p w14:paraId="615F30FA" w14:textId="77777777" w:rsidR="00205C81" w:rsidRPr="002F5E25" w:rsidRDefault="00205C81" w:rsidP="0004365C">
            <w:pPr>
              <w:jc w:val="both"/>
              <w:rPr>
                <w:rFonts w:ascii="Arial" w:hAnsi="Arial" w:cs="Arial"/>
                <w:lang w:val="es-419"/>
              </w:rPr>
            </w:pPr>
          </w:p>
          <w:p w14:paraId="1BE6BF50" w14:textId="77777777" w:rsidR="00205C81" w:rsidRPr="002F5E25" w:rsidRDefault="00205C81" w:rsidP="0004365C">
            <w:pPr>
              <w:jc w:val="both"/>
              <w:rPr>
                <w:rFonts w:ascii="Arial" w:hAnsi="Arial" w:cs="Arial"/>
                <w:lang w:val="es-419"/>
              </w:rPr>
            </w:pPr>
          </w:p>
          <w:p w14:paraId="7E462764" w14:textId="77777777" w:rsidR="00205C81" w:rsidRPr="002F5E25" w:rsidRDefault="00205C81" w:rsidP="0004365C">
            <w:pPr>
              <w:jc w:val="both"/>
              <w:rPr>
                <w:rFonts w:ascii="Arial" w:hAnsi="Arial" w:cs="Arial"/>
                <w:lang w:val="es-419"/>
              </w:rPr>
            </w:pPr>
          </w:p>
          <w:p w14:paraId="64622488" w14:textId="77777777" w:rsidR="00205C81" w:rsidRPr="002F5E25" w:rsidRDefault="00205C81" w:rsidP="0004365C">
            <w:pPr>
              <w:jc w:val="both"/>
              <w:rPr>
                <w:rFonts w:ascii="Arial" w:hAnsi="Arial" w:cs="Arial"/>
                <w:lang w:val="es-419"/>
              </w:rPr>
            </w:pPr>
          </w:p>
          <w:p w14:paraId="24206354" w14:textId="77777777" w:rsidR="00205C81" w:rsidRPr="002F5E25" w:rsidRDefault="00205C81" w:rsidP="0004365C">
            <w:pPr>
              <w:jc w:val="both"/>
              <w:rPr>
                <w:rFonts w:ascii="Arial" w:hAnsi="Arial" w:cs="Arial"/>
                <w:lang w:val="es-419"/>
              </w:rPr>
            </w:pPr>
          </w:p>
          <w:p w14:paraId="098F52E7" w14:textId="77777777" w:rsidR="00205C81" w:rsidRPr="002F5E25" w:rsidRDefault="00205C81" w:rsidP="0004365C">
            <w:pPr>
              <w:jc w:val="both"/>
              <w:rPr>
                <w:rFonts w:ascii="Arial" w:hAnsi="Arial" w:cs="Arial"/>
              </w:rPr>
            </w:pPr>
            <w:r>
              <w:rPr>
                <w:noProof/>
              </w:rPr>
              <w:drawing>
                <wp:anchor distT="0" distB="0" distL="114300" distR="114300" simplePos="0" relativeHeight="251663360" behindDoc="1" locked="0" layoutInCell="1" allowOverlap="1" wp14:anchorId="67523FDF" wp14:editId="4811CB10">
                  <wp:simplePos x="0" y="0"/>
                  <wp:positionH relativeFrom="column">
                    <wp:posOffset>351155</wp:posOffset>
                  </wp:positionH>
                  <wp:positionV relativeFrom="paragraph">
                    <wp:posOffset>139700</wp:posOffset>
                  </wp:positionV>
                  <wp:extent cx="2573655" cy="1447165"/>
                  <wp:effectExtent l="0" t="0" r="0" b="635"/>
                  <wp:wrapTight wrapText="bothSides">
                    <wp:wrapPolygon edited="0">
                      <wp:start x="0" y="0"/>
                      <wp:lineTo x="0" y="21325"/>
                      <wp:lineTo x="21424" y="21325"/>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73655" cy="1447165"/>
                          </a:xfrm>
                          <a:prstGeom prst="rect">
                            <a:avLst/>
                          </a:prstGeom>
                          <a:noFill/>
                          <a:ln>
                            <a:noFill/>
                          </a:ln>
                        </pic:spPr>
                      </pic:pic>
                    </a:graphicData>
                  </a:graphic>
                </wp:anchor>
              </w:drawing>
            </w:r>
          </w:p>
          <w:p w14:paraId="5A6C2309" w14:textId="77777777" w:rsidR="00205C81" w:rsidRPr="002F5E25" w:rsidRDefault="00205C81" w:rsidP="0004365C">
            <w:pPr>
              <w:jc w:val="both"/>
              <w:rPr>
                <w:rFonts w:ascii="Arial" w:hAnsi="Arial" w:cs="Arial"/>
                <w:lang w:val="es-419"/>
              </w:rPr>
            </w:pPr>
          </w:p>
          <w:p w14:paraId="0188F62D" w14:textId="77777777" w:rsidR="00205C81" w:rsidRPr="002F5E25" w:rsidRDefault="00205C81" w:rsidP="0004365C">
            <w:pPr>
              <w:jc w:val="both"/>
              <w:rPr>
                <w:rFonts w:ascii="Arial" w:hAnsi="Arial" w:cs="Arial"/>
                <w:lang w:val="es-419"/>
              </w:rPr>
            </w:pPr>
          </w:p>
          <w:p w14:paraId="7E58D105" w14:textId="77777777" w:rsidR="00205C81" w:rsidRPr="002F5E25" w:rsidRDefault="00205C81" w:rsidP="0004365C">
            <w:pPr>
              <w:jc w:val="both"/>
              <w:rPr>
                <w:rFonts w:ascii="Arial" w:hAnsi="Arial" w:cs="Arial"/>
                <w:lang w:val="es-419"/>
              </w:rPr>
            </w:pPr>
          </w:p>
          <w:p w14:paraId="3057A142" w14:textId="77777777" w:rsidR="00205C81" w:rsidRPr="002F5E25" w:rsidRDefault="00205C81" w:rsidP="0004365C">
            <w:pPr>
              <w:jc w:val="both"/>
              <w:rPr>
                <w:rFonts w:ascii="Arial" w:hAnsi="Arial" w:cs="Arial"/>
                <w:lang w:val="es-419"/>
              </w:rPr>
            </w:pPr>
          </w:p>
          <w:p w14:paraId="35C587B4" w14:textId="77777777" w:rsidR="001215AC" w:rsidRDefault="001215AC" w:rsidP="001215AC">
            <w:pPr>
              <w:jc w:val="center"/>
              <w:rPr>
                <w:rFonts w:ascii="Arial" w:hAnsi="Arial" w:cs="Arial"/>
              </w:rPr>
            </w:pPr>
            <w:hyperlink r:id="rId17" w:history="1">
              <w:r>
                <w:rPr>
                  <w:rStyle w:val="Hyperlink"/>
                  <w:rFonts w:ascii="Arial" w:hAnsi="Arial"/>
                </w:rPr>
                <w:t>Descargar imagen</w:t>
              </w:r>
            </w:hyperlink>
          </w:p>
          <w:p w14:paraId="15AED20D" w14:textId="36A01154" w:rsidR="000D1880" w:rsidRPr="00687E18" w:rsidRDefault="000D1880" w:rsidP="008123F5">
            <w:pPr>
              <w:jc w:val="center"/>
              <w:rPr>
                <w:rFonts w:ascii="Arial" w:hAnsi="Arial" w:cs="Arial"/>
              </w:rPr>
            </w:pPr>
          </w:p>
        </w:tc>
      </w:tr>
      <w:tr w:rsidR="00205C81" w14:paraId="63C44BD4" w14:textId="77777777" w:rsidTr="0004365C">
        <w:tc>
          <w:tcPr>
            <w:tcW w:w="3744" w:type="dxa"/>
          </w:tcPr>
          <w:p w14:paraId="2718DD22" w14:textId="77777777" w:rsidR="000D1880" w:rsidRPr="002F5E25" w:rsidRDefault="000D1880" w:rsidP="0004365C">
            <w:pPr>
              <w:rPr>
                <w:rFonts w:ascii="Arial" w:hAnsi="Arial" w:cs="Arial"/>
                <w:lang w:val="es-419"/>
              </w:rPr>
            </w:pPr>
          </w:p>
          <w:p w14:paraId="64E9BD12" w14:textId="4E70CB05" w:rsidR="000D1880" w:rsidRPr="00363D75" w:rsidRDefault="00360E32" w:rsidP="0004365C">
            <w:pPr>
              <w:rPr>
                <w:rFonts w:ascii="Arial" w:hAnsi="Arial" w:cs="Arial"/>
              </w:rPr>
            </w:pPr>
            <w:r>
              <w:rPr>
                <w:rFonts w:ascii="Arial" w:hAnsi="Arial"/>
              </w:rPr>
              <w:t>Toma control de tu salud para ti mismo y tu familia. Hacer actividad física y comer saludable te puede ayudar a reducir el riesgo de desarrollar diabetes tipo 2. Aprende más en el programa de cambio de estilo de vida del Programa Nacional de Prevención de la Diabetes de los CDC. Comienza ahora en [</w:t>
            </w:r>
            <w:r>
              <w:rPr>
                <w:rFonts w:ascii="Arial" w:hAnsi="Arial"/>
                <w:highlight w:val="yellow"/>
              </w:rPr>
              <w:t>enlace al sitio web del programa</w:t>
            </w:r>
            <w:r>
              <w:rPr>
                <w:rFonts w:ascii="Arial" w:hAnsi="Arial"/>
              </w:rPr>
              <w:t>].</w:t>
            </w:r>
          </w:p>
        </w:tc>
        <w:tc>
          <w:tcPr>
            <w:tcW w:w="5611" w:type="dxa"/>
          </w:tcPr>
          <w:p w14:paraId="76075525" w14:textId="77777777" w:rsidR="00205C81" w:rsidRDefault="00205C81" w:rsidP="0004365C">
            <w:pPr>
              <w:jc w:val="both"/>
              <w:rPr>
                <w:rFonts w:ascii="Arial" w:hAnsi="Arial" w:cs="Arial"/>
              </w:rPr>
            </w:pPr>
            <w:r>
              <w:rPr>
                <w:noProof/>
              </w:rPr>
              <w:drawing>
                <wp:anchor distT="0" distB="0" distL="114300" distR="114300" simplePos="0" relativeHeight="251664384" behindDoc="1" locked="0" layoutInCell="1" allowOverlap="1" wp14:anchorId="3491CC31" wp14:editId="09A9F607">
                  <wp:simplePos x="0" y="0"/>
                  <wp:positionH relativeFrom="column">
                    <wp:posOffset>913130</wp:posOffset>
                  </wp:positionH>
                  <wp:positionV relativeFrom="paragraph">
                    <wp:posOffset>136525</wp:posOffset>
                  </wp:positionV>
                  <wp:extent cx="1571625" cy="1571625"/>
                  <wp:effectExtent l="0" t="0" r="9525" b="9525"/>
                  <wp:wrapTight wrapText="bothSides">
                    <wp:wrapPolygon edited="0">
                      <wp:start x="0" y="0"/>
                      <wp:lineTo x="0" y="21469"/>
                      <wp:lineTo x="21469" y="21469"/>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A6514" w14:textId="77777777" w:rsidR="00205C81" w:rsidRDefault="00205C81" w:rsidP="0004365C">
            <w:pPr>
              <w:jc w:val="both"/>
              <w:rPr>
                <w:rFonts w:ascii="Arial" w:hAnsi="Arial" w:cs="Arial"/>
              </w:rPr>
            </w:pPr>
          </w:p>
          <w:p w14:paraId="30E474D4" w14:textId="77777777" w:rsidR="00205C81" w:rsidRDefault="00205C81" w:rsidP="0004365C">
            <w:pPr>
              <w:jc w:val="both"/>
              <w:rPr>
                <w:rFonts w:ascii="Arial" w:hAnsi="Arial" w:cs="Arial"/>
              </w:rPr>
            </w:pPr>
          </w:p>
          <w:p w14:paraId="4762A435" w14:textId="77777777" w:rsidR="00205C81" w:rsidRDefault="00205C81" w:rsidP="0004365C">
            <w:pPr>
              <w:jc w:val="both"/>
              <w:rPr>
                <w:rFonts w:ascii="Arial" w:hAnsi="Arial" w:cs="Arial"/>
              </w:rPr>
            </w:pPr>
          </w:p>
          <w:p w14:paraId="2E427220" w14:textId="77777777" w:rsidR="00205C81" w:rsidRPr="00CA75F8" w:rsidRDefault="00205C81" w:rsidP="0004365C">
            <w:pPr>
              <w:jc w:val="both"/>
              <w:rPr>
                <w:rFonts w:ascii="Arial" w:hAnsi="Arial" w:cs="Arial"/>
              </w:rPr>
            </w:pPr>
          </w:p>
          <w:p w14:paraId="46210C8B" w14:textId="77777777" w:rsidR="00205C81" w:rsidRPr="00CA75F8" w:rsidRDefault="00205C81" w:rsidP="0004365C">
            <w:pPr>
              <w:jc w:val="both"/>
              <w:rPr>
                <w:rFonts w:ascii="Arial" w:hAnsi="Arial" w:cs="Arial"/>
              </w:rPr>
            </w:pPr>
          </w:p>
          <w:p w14:paraId="7CEAFEF1" w14:textId="77777777" w:rsidR="00205C81" w:rsidRPr="00CA75F8" w:rsidRDefault="00205C81" w:rsidP="0004365C">
            <w:pPr>
              <w:jc w:val="both"/>
              <w:rPr>
                <w:rFonts w:ascii="Arial" w:hAnsi="Arial" w:cs="Arial"/>
              </w:rPr>
            </w:pPr>
          </w:p>
          <w:p w14:paraId="5E436A92" w14:textId="77777777" w:rsidR="00205C81" w:rsidRPr="00CA75F8" w:rsidRDefault="00205C81" w:rsidP="0004365C">
            <w:pPr>
              <w:jc w:val="both"/>
              <w:rPr>
                <w:rFonts w:ascii="Arial" w:hAnsi="Arial" w:cs="Arial"/>
              </w:rPr>
            </w:pPr>
          </w:p>
          <w:p w14:paraId="5B5C492A" w14:textId="77777777" w:rsidR="00205C81" w:rsidRDefault="00205C81" w:rsidP="0004365C">
            <w:pPr>
              <w:jc w:val="both"/>
              <w:rPr>
                <w:rFonts w:ascii="Arial" w:hAnsi="Arial" w:cs="Arial"/>
              </w:rPr>
            </w:pPr>
          </w:p>
          <w:p w14:paraId="7E6FC032" w14:textId="77777777" w:rsidR="00205C81" w:rsidRPr="00CA75F8" w:rsidRDefault="00205C81" w:rsidP="0004365C">
            <w:pPr>
              <w:jc w:val="both"/>
              <w:rPr>
                <w:rFonts w:ascii="Arial" w:hAnsi="Arial" w:cs="Arial"/>
              </w:rPr>
            </w:pPr>
          </w:p>
          <w:p w14:paraId="202D4C9B" w14:textId="77777777" w:rsidR="00205C81" w:rsidRDefault="00205C81" w:rsidP="0004365C">
            <w:pPr>
              <w:jc w:val="both"/>
              <w:rPr>
                <w:rFonts w:ascii="Arial" w:hAnsi="Arial" w:cs="Arial"/>
              </w:rPr>
            </w:pPr>
            <w:r>
              <w:rPr>
                <w:noProof/>
              </w:rPr>
              <w:drawing>
                <wp:anchor distT="0" distB="0" distL="114300" distR="114300" simplePos="0" relativeHeight="251665408" behindDoc="1" locked="0" layoutInCell="1" allowOverlap="1" wp14:anchorId="0ED65E41" wp14:editId="5B072F93">
                  <wp:simplePos x="0" y="0"/>
                  <wp:positionH relativeFrom="column">
                    <wp:posOffset>351155</wp:posOffset>
                  </wp:positionH>
                  <wp:positionV relativeFrom="paragraph">
                    <wp:posOffset>139700</wp:posOffset>
                  </wp:positionV>
                  <wp:extent cx="2573655" cy="1447165"/>
                  <wp:effectExtent l="0" t="0" r="0" b="635"/>
                  <wp:wrapTight wrapText="bothSides">
                    <wp:wrapPolygon edited="0">
                      <wp:start x="0" y="0"/>
                      <wp:lineTo x="0" y="21325"/>
                      <wp:lineTo x="21424" y="21325"/>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73655" cy="1447165"/>
                          </a:xfrm>
                          <a:prstGeom prst="rect">
                            <a:avLst/>
                          </a:prstGeom>
                          <a:noFill/>
                          <a:ln>
                            <a:noFill/>
                          </a:ln>
                        </pic:spPr>
                      </pic:pic>
                    </a:graphicData>
                  </a:graphic>
                </wp:anchor>
              </w:drawing>
            </w:r>
          </w:p>
          <w:p w14:paraId="04E09554" w14:textId="77777777" w:rsidR="00205C81" w:rsidRDefault="00205C81" w:rsidP="0004365C">
            <w:pPr>
              <w:jc w:val="both"/>
              <w:rPr>
                <w:rFonts w:ascii="Arial" w:hAnsi="Arial" w:cs="Arial"/>
              </w:rPr>
            </w:pPr>
          </w:p>
          <w:p w14:paraId="36CD61C7" w14:textId="77777777" w:rsidR="00205C81" w:rsidRDefault="00205C81" w:rsidP="0004365C">
            <w:pPr>
              <w:jc w:val="both"/>
              <w:rPr>
                <w:rFonts w:ascii="Arial" w:hAnsi="Arial" w:cs="Arial"/>
              </w:rPr>
            </w:pPr>
          </w:p>
          <w:p w14:paraId="002CD3DB" w14:textId="77777777" w:rsidR="00205C81" w:rsidRDefault="00205C81" w:rsidP="0004365C">
            <w:pPr>
              <w:jc w:val="both"/>
              <w:rPr>
                <w:rFonts w:ascii="Arial" w:hAnsi="Arial" w:cs="Arial"/>
              </w:rPr>
            </w:pPr>
          </w:p>
          <w:p w14:paraId="52C833C0" w14:textId="77777777" w:rsidR="00205C81" w:rsidRDefault="00205C81" w:rsidP="0004365C">
            <w:pPr>
              <w:jc w:val="both"/>
              <w:rPr>
                <w:rFonts w:ascii="Arial" w:hAnsi="Arial" w:cs="Arial"/>
              </w:rPr>
            </w:pPr>
          </w:p>
          <w:p w14:paraId="5996255F" w14:textId="773E5E57" w:rsidR="00205C81" w:rsidRDefault="001243D0" w:rsidP="008123F5">
            <w:pPr>
              <w:jc w:val="center"/>
              <w:rPr>
                <w:rFonts w:ascii="Arial" w:hAnsi="Arial" w:cs="Arial"/>
              </w:rPr>
            </w:pPr>
            <w:hyperlink r:id="rId20" w:history="1">
              <w:r w:rsidR="00205C81">
                <w:rPr>
                  <w:rStyle w:val="Hyperlink"/>
                  <w:rFonts w:ascii="Arial" w:hAnsi="Arial"/>
                </w:rPr>
                <w:t>Descargar imagen</w:t>
              </w:r>
            </w:hyperlink>
          </w:p>
          <w:p w14:paraId="038D6E12" w14:textId="3AAB52D9" w:rsidR="000D1880" w:rsidRDefault="000D1880" w:rsidP="00687E18">
            <w:pPr>
              <w:rPr>
                <w:rFonts w:ascii="Arial" w:hAnsi="Arial" w:cs="Arial"/>
              </w:rPr>
            </w:pPr>
          </w:p>
        </w:tc>
      </w:tr>
      <w:tr w:rsidR="00205C81" w:rsidRPr="00344A63" w14:paraId="4E8E9284" w14:textId="77777777" w:rsidTr="0004365C">
        <w:tc>
          <w:tcPr>
            <w:tcW w:w="3744" w:type="dxa"/>
          </w:tcPr>
          <w:p w14:paraId="7C9DF30E" w14:textId="77777777" w:rsidR="00205C81" w:rsidRPr="00687E18" w:rsidRDefault="00205C81" w:rsidP="0004365C">
            <w:pPr>
              <w:rPr>
                <w:rFonts w:ascii="Arial" w:hAnsi="Arial" w:cs="Arial"/>
                <w:lang w:val="en-US"/>
              </w:rPr>
            </w:pPr>
            <w:r w:rsidRPr="00687E18">
              <w:rPr>
                <w:rFonts w:ascii="Arial" w:hAnsi="Arial"/>
                <w:b/>
                <w:lang w:val="en-US"/>
              </w:rPr>
              <w:t>Digital Ad Sizes:</w:t>
            </w:r>
            <w:r w:rsidRPr="00687E18">
              <w:rPr>
                <w:rFonts w:ascii="Arial" w:hAnsi="Arial"/>
                <w:lang w:val="en-US"/>
              </w:rPr>
              <w:t xml:space="preserve"> 300x250, 300x600, 160x600, and 728x90</w:t>
            </w:r>
          </w:p>
        </w:tc>
        <w:tc>
          <w:tcPr>
            <w:tcW w:w="5611" w:type="dxa"/>
          </w:tcPr>
          <w:p w14:paraId="528267A1" w14:textId="7CF3A5D9" w:rsidR="00205C81" w:rsidRPr="00687E18" w:rsidRDefault="00813148" w:rsidP="0004365C">
            <w:pPr>
              <w:jc w:val="both"/>
              <w:rPr>
                <w:noProof/>
                <w:lang w:val="en-US"/>
              </w:rPr>
            </w:pPr>
            <w:r>
              <w:rPr>
                <w:noProof/>
              </w:rPr>
              <w:drawing>
                <wp:anchor distT="0" distB="0" distL="114300" distR="114300" simplePos="0" relativeHeight="251666432" behindDoc="1" locked="0" layoutInCell="1" allowOverlap="1" wp14:anchorId="38F745D5" wp14:editId="36608250">
                  <wp:simplePos x="0" y="0"/>
                  <wp:positionH relativeFrom="column">
                    <wp:posOffset>341630</wp:posOffset>
                  </wp:positionH>
                  <wp:positionV relativeFrom="paragraph">
                    <wp:posOffset>167640</wp:posOffset>
                  </wp:positionV>
                  <wp:extent cx="1314450" cy="1095375"/>
                  <wp:effectExtent l="0" t="0" r="0" b="9525"/>
                  <wp:wrapTight wrapText="bothSides">
                    <wp:wrapPolygon edited="0">
                      <wp:start x="0" y="0"/>
                      <wp:lineTo x="0" y="21412"/>
                      <wp:lineTo x="21287" y="21412"/>
                      <wp:lineTo x="212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1445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C81">
              <w:rPr>
                <w:noProof/>
              </w:rPr>
              <w:drawing>
                <wp:anchor distT="0" distB="0" distL="114300" distR="114300" simplePos="0" relativeHeight="251667456" behindDoc="1" locked="0" layoutInCell="1" allowOverlap="1" wp14:anchorId="52A1DFCD" wp14:editId="2A2E73A3">
                  <wp:simplePos x="0" y="0"/>
                  <wp:positionH relativeFrom="column">
                    <wp:posOffset>1875155</wp:posOffset>
                  </wp:positionH>
                  <wp:positionV relativeFrom="paragraph">
                    <wp:posOffset>75962</wp:posOffset>
                  </wp:positionV>
                  <wp:extent cx="854075" cy="3202780"/>
                  <wp:effectExtent l="0" t="0" r="3175" b="0"/>
                  <wp:wrapTight wrapText="bothSides">
                    <wp:wrapPolygon edited="0">
                      <wp:start x="0" y="0"/>
                      <wp:lineTo x="0" y="21459"/>
                      <wp:lineTo x="21199" y="21459"/>
                      <wp:lineTo x="211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54075" cy="320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CE7BF4" w14:textId="77777777" w:rsidR="00205C81" w:rsidRPr="00687E18" w:rsidRDefault="00205C81" w:rsidP="0004365C">
            <w:pPr>
              <w:jc w:val="both"/>
              <w:rPr>
                <w:noProof/>
                <w:lang w:val="en-US"/>
              </w:rPr>
            </w:pPr>
          </w:p>
          <w:p w14:paraId="5F763221" w14:textId="77777777" w:rsidR="00205C81" w:rsidRPr="00687E18" w:rsidRDefault="00205C81" w:rsidP="0004365C">
            <w:pPr>
              <w:jc w:val="both"/>
              <w:rPr>
                <w:noProof/>
                <w:lang w:val="en-US"/>
              </w:rPr>
            </w:pPr>
          </w:p>
          <w:p w14:paraId="546E0ACE" w14:textId="77777777" w:rsidR="00205C81" w:rsidRPr="00687E18" w:rsidRDefault="00205C81" w:rsidP="0004365C">
            <w:pPr>
              <w:jc w:val="both"/>
              <w:rPr>
                <w:noProof/>
                <w:lang w:val="en-US"/>
              </w:rPr>
            </w:pPr>
          </w:p>
          <w:p w14:paraId="1CA1737B" w14:textId="77777777" w:rsidR="00205C81" w:rsidRPr="00687E18" w:rsidRDefault="00205C81" w:rsidP="0004365C">
            <w:pPr>
              <w:jc w:val="both"/>
              <w:rPr>
                <w:noProof/>
                <w:lang w:val="en-US"/>
              </w:rPr>
            </w:pPr>
          </w:p>
          <w:p w14:paraId="78D7E5B6" w14:textId="77777777" w:rsidR="00205C81" w:rsidRPr="00687E18" w:rsidRDefault="00205C81" w:rsidP="0004365C">
            <w:pPr>
              <w:jc w:val="both"/>
              <w:rPr>
                <w:noProof/>
                <w:lang w:val="en-US"/>
              </w:rPr>
            </w:pPr>
          </w:p>
          <w:p w14:paraId="0D946185" w14:textId="77777777" w:rsidR="00205C81" w:rsidRPr="00687E18" w:rsidRDefault="00205C81" w:rsidP="0004365C">
            <w:pPr>
              <w:jc w:val="both"/>
              <w:rPr>
                <w:noProof/>
                <w:lang w:val="en-US"/>
              </w:rPr>
            </w:pPr>
          </w:p>
          <w:p w14:paraId="106DDC19" w14:textId="77777777" w:rsidR="00205C81" w:rsidRPr="00687E18" w:rsidRDefault="00205C81" w:rsidP="0004365C">
            <w:pPr>
              <w:jc w:val="both"/>
              <w:rPr>
                <w:noProof/>
                <w:lang w:val="en-US"/>
              </w:rPr>
            </w:pPr>
            <w:r>
              <w:rPr>
                <w:noProof/>
              </w:rPr>
              <w:drawing>
                <wp:anchor distT="0" distB="0" distL="114300" distR="114300" simplePos="0" relativeHeight="251668480" behindDoc="1" locked="0" layoutInCell="1" allowOverlap="1" wp14:anchorId="63BB27DB" wp14:editId="37A5C7A3">
                  <wp:simplePos x="0" y="0"/>
                  <wp:positionH relativeFrom="column">
                    <wp:posOffset>532130</wp:posOffset>
                  </wp:positionH>
                  <wp:positionV relativeFrom="paragraph">
                    <wp:posOffset>145415</wp:posOffset>
                  </wp:positionV>
                  <wp:extent cx="933450" cy="1866900"/>
                  <wp:effectExtent l="0" t="0" r="0" b="0"/>
                  <wp:wrapTight wrapText="bothSides">
                    <wp:wrapPolygon edited="0">
                      <wp:start x="0" y="0"/>
                      <wp:lineTo x="0" y="21380"/>
                      <wp:lineTo x="21159" y="21380"/>
                      <wp:lineTo x="211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93345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A16812" w14:textId="77777777" w:rsidR="00205C81" w:rsidRPr="00687E18" w:rsidRDefault="00205C81" w:rsidP="0004365C">
            <w:pPr>
              <w:jc w:val="both"/>
              <w:rPr>
                <w:noProof/>
                <w:lang w:val="en-US"/>
              </w:rPr>
            </w:pPr>
          </w:p>
          <w:p w14:paraId="08227533" w14:textId="77777777" w:rsidR="00205C81" w:rsidRPr="00687E18" w:rsidRDefault="00205C81" w:rsidP="0004365C">
            <w:pPr>
              <w:jc w:val="both"/>
              <w:rPr>
                <w:noProof/>
                <w:lang w:val="en-US"/>
              </w:rPr>
            </w:pPr>
          </w:p>
          <w:p w14:paraId="2CF6E644" w14:textId="77777777" w:rsidR="00205C81" w:rsidRPr="00687E18" w:rsidRDefault="00205C81" w:rsidP="0004365C">
            <w:pPr>
              <w:jc w:val="both"/>
              <w:rPr>
                <w:noProof/>
                <w:lang w:val="en-US"/>
              </w:rPr>
            </w:pPr>
          </w:p>
          <w:p w14:paraId="16EC9626" w14:textId="77777777" w:rsidR="00205C81" w:rsidRPr="00687E18" w:rsidRDefault="00205C81" w:rsidP="0004365C">
            <w:pPr>
              <w:jc w:val="both"/>
              <w:rPr>
                <w:noProof/>
                <w:lang w:val="en-US"/>
              </w:rPr>
            </w:pPr>
          </w:p>
          <w:p w14:paraId="0D48E24F" w14:textId="77777777" w:rsidR="00205C81" w:rsidRPr="00687E18" w:rsidRDefault="00205C81" w:rsidP="0004365C">
            <w:pPr>
              <w:jc w:val="both"/>
              <w:rPr>
                <w:noProof/>
                <w:lang w:val="en-US"/>
              </w:rPr>
            </w:pPr>
          </w:p>
          <w:p w14:paraId="401EB482" w14:textId="77777777" w:rsidR="00205C81" w:rsidRPr="00687E18" w:rsidRDefault="00205C81" w:rsidP="0004365C">
            <w:pPr>
              <w:jc w:val="both"/>
              <w:rPr>
                <w:noProof/>
                <w:lang w:val="en-US"/>
              </w:rPr>
            </w:pPr>
          </w:p>
          <w:p w14:paraId="74FFC7D3" w14:textId="77777777" w:rsidR="00205C81" w:rsidRPr="00687E18" w:rsidRDefault="00205C81" w:rsidP="0004365C">
            <w:pPr>
              <w:jc w:val="both"/>
              <w:rPr>
                <w:noProof/>
                <w:lang w:val="en-US"/>
              </w:rPr>
            </w:pPr>
          </w:p>
          <w:p w14:paraId="13A1D960" w14:textId="77777777" w:rsidR="00205C81" w:rsidRPr="00687E18" w:rsidRDefault="00205C81" w:rsidP="0004365C">
            <w:pPr>
              <w:jc w:val="both"/>
              <w:rPr>
                <w:noProof/>
                <w:lang w:val="en-US"/>
              </w:rPr>
            </w:pPr>
          </w:p>
          <w:p w14:paraId="431CE4C2" w14:textId="77777777" w:rsidR="00205C81" w:rsidRPr="00687E18" w:rsidRDefault="00205C81" w:rsidP="0004365C">
            <w:pPr>
              <w:jc w:val="both"/>
              <w:rPr>
                <w:noProof/>
                <w:lang w:val="en-US"/>
              </w:rPr>
            </w:pPr>
            <w:r>
              <w:rPr>
                <w:noProof/>
              </w:rPr>
              <w:drawing>
                <wp:anchor distT="0" distB="0" distL="114300" distR="114300" simplePos="0" relativeHeight="251669504" behindDoc="1" locked="0" layoutInCell="1" allowOverlap="1" wp14:anchorId="59F0A937" wp14:editId="3DC0D76B">
                  <wp:simplePos x="0" y="0"/>
                  <wp:positionH relativeFrom="column">
                    <wp:posOffset>179705</wp:posOffset>
                  </wp:positionH>
                  <wp:positionV relativeFrom="paragraph">
                    <wp:posOffset>591820</wp:posOffset>
                  </wp:positionV>
                  <wp:extent cx="2914015" cy="360045"/>
                  <wp:effectExtent l="0" t="0" r="635" b="1905"/>
                  <wp:wrapTight wrapText="bothSides">
                    <wp:wrapPolygon edited="0">
                      <wp:start x="0" y="0"/>
                      <wp:lineTo x="0" y="20571"/>
                      <wp:lineTo x="21463" y="20571"/>
                      <wp:lineTo x="21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14015" cy="360045"/>
                          </a:xfrm>
                          <a:prstGeom prst="rect">
                            <a:avLst/>
                          </a:prstGeom>
                          <a:noFill/>
                          <a:ln>
                            <a:noFill/>
                          </a:ln>
                        </pic:spPr>
                      </pic:pic>
                    </a:graphicData>
                  </a:graphic>
                </wp:anchor>
              </w:drawing>
            </w:r>
          </w:p>
          <w:p w14:paraId="533C6229" w14:textId="68B42047" w:rsidR="00360E32" w:rsidRPr="00687E18" w:rsidRDefault="001215AC" w:rsidP="008123F5">
            <w:pPr>
              <w:jc w:val="center"/>
              <w:rPr>
                <w:rFonts w:ascii="Arial" w:hAnsi="Arial" w:cs="Arial"/>
              </w:rPr>
            </w:pPr>
            <w:hyperlink r:id="rId25" w:history="1">
              <w:r w:rsidRPr="001215AC">
                <w:rPr>
                  <w:rStyle w:val="Hyperlink"/>
                  <w:rFonts w:ascii="Arial" w:hAnsi="Arial"/>
                </w:rPr>
                <w:t>Descargar imagen</w:t>
              </w:r>
            </w:hyperlink>
          </w:p>
        </w:tc>
      </w:tr>
      <w:tr w:rsidR="00205C81" w:rsidRPr="00344A63" w14:paraId="02433606" w14:textId="77777777" w:rsidTr="0004365C">
        <w:tc>
          <w:tcPr>
            <w:tcW w:w="3744" w:type="dxa"/>
          </w:tcPr>
          <w:p w14:paraId="4E97A0B4" w14:textId="77777777" w:rsidR="00205C81" w:rsidRPr="00687E18" w:rsidRDefault="00205C81" w:rsidP="0004365C">
            <w:pPr>
              <w:rPr>
                <w:rFonts w:ascii="Arial" w:hAnsi="Arial" w:cs="Arial"/>
                <w:lang w:val="en-US"/>
              </w:rPr>
            </w:pPr>
            <w:r w:rsidRPr="00687E18">
              <w:rPr>
                <w:rFonts w:ascii="Arial" w:hAnsi="Arial"/>
                <w:b/>
                <w:lang w:val="en-US"/>
              </w:rPr>
              <w:lastRenderedPageBreak/>
              <w:t>Digital Ad Sizes:</w:t>
            </w:r>
            <w:r w:rsidRPr="00687E18">
              <w:rPr>
                <w:rFonts w:ascii="Arial" w:hAnsi="Arial"/>
                <w:lang w:val="en-US"/>
              </w:rPr>
              <w:t xml:space="preserve"> 300x250, 300x600, 160x600, and 728x90</w:t>
            </w:r>
          </w:p>
        </w:tc>
        <w:tc>
          <w:tcPr>
            <w:tcW w:w="5611" w:type="dxa"/>
          </w:tcPr>
          <w:p w14:paraId="29FCEF8F" w14:textId="73CB55B2" w:rsidR="00205C81" w:rsidRPr="00687E18" w:rsidRDefault="00813148" w:rsidP="0004365C">
            <w:pPr>
              <w:jc w:val="both"/>
              <w:rPr>
                <w:noProof/>
                <w:lang w:val="en-US"/>
              </w:rPr>
            </w:pPr>
            <w:r>
              <w:rPr>
                <w:noProof/>
              </w:rPr>
              <w:drawing>
                <wp:anchor distT="0" distB="0" distL="114300" distR="114300" simplePos="0" relativeHeight="251670528" behindDoc="1" locked="0" layoutInCell="1" allowOverlap="1" wp14:anchorId="798B4152" wp14:editId="49A6DCF5">
                  <wp:simplePos x="0" y="0"/>
                  <wp:positionH relativeFrom="column">
                    <wp:posOffset>341630</wp:posOffset>
                  </wp:positionH>
                  <wp:positionV relativeFrom="paragraph">
                    <wp:posOffset>60325</wp:posOffset>
                  </wp:positionV>
                  <wp:extent cx="1314450" cy="1094740"/>
                  <wp:effectExtent l="0" t="0" r="0" b="0"/>
                  <wp:wrapTight wrapText="bothSides">
                    <wp:wrapPolygon edited="0">
                      <wp:start x="0" y="0"/>
                      <wp:lineTo x="0" y="21049"/>
                      <wp:lineTo x="21287" y="21049"/>
                      <wp:lineTo x="212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1445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721549C4" wp14:editId="5AA37CB5">
                  <wp:simplePos x="0" y="0"/>
                  <wp:positionH relativeFrom="column">
                    <wp:posOffset>1856105</wp:posOffset>
                  </wp:positionH>
                  <wp:positionV relativeFrom="paragraph">
                    <wp:posOffset>60325</wp:posOffset>
                  </wp:positionV>
                  <wp:extent cx="848360" cy="3183255"/>
                  <wp:effectExtent l="0" t="0" r="8890" b="0"/>
                  <wp:wrapTight wrapText="bothSides">
                    <wp:wrapPolygon edited="0">
                      <wp:start x="0" y="0"/>
                      <wp:lineTo x="0" y="21458"/>
                      <wp:lineTo x="21341" y="21458"/>
                      <wp:lineTo x="2134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4836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7F1671" w14:textId="77777777" w:rsidR="00205C81" w:rsidRPr="00687E18" w:rsidRDefault="00205C81" w:rsidP="0004365C">
            <w:pPr>
              <w:jc w:val="both"/>
              <w:rPr>
                <w:noProof/>
                <w:lang w:val="en-US"/>
              </w:rPr>
            </w:pPr>
          </w:p>
          <w:p w14:paraId="118CD08F" w14:textId="77777777" w:rsidR="00205C81" w:rsidRPr="00687E18" w:rsidRDefault="00205C81" w:rsidP="0004365C">
            <w:pPr>
              <w:jc w:val="both"/>
              <w:rPr>
                <w:noProof/>
                <w:lang w:val="en-US"/>
              </w:rPr>
            </w:pPr>
          </w:p>
          <w:p w14:paraId="6229B9D1" w14:textId="77777777" w:rsidR="00205C81" w:rsidRPr="00687E18" w:rsidRDefault="00205C81" w:rsidP="0004365C">
            <w:pPr>
              <w:jc w:val="both"/>
              <w:rPr>
                <w:noProof/>
                <w:lang w:val="en-US"/>
              </w:rPr>
            </w:pPr>
          </w:p>
          <w:p w14:paraId="75CA65C8" w14:textId="77777777" w:rsidR="00205C81" w:rsidRPr="00687E18" w:rsidRDefault="00205C81" w:rsidP="0004365C">
            <w:pPr>
              <w:jc w:val="both"/>
              <w:rPr>
                <w:noProof/>
                <w:lang w:val="en-US"/>
              </w:rPr>
            </w:pPr>
          </w:p>
          <w:p w14:paraId="70AFA835" w14:textId="77777777" w:rsidR="00205C81" w:rsidRPr="00687E18" w:rsidRDefault="00205C81" w:rsidP="0004365C">
            <w:pPr>
              <w:jc w:val="both"/>
              <w:rPr>
                <w:noProof/>
                <w:lang w:val="en-US"/>
              </w:rPr>
            </w:pPr>
          </w:p>
          <w:p w14:paraId="1DD4F184" w14:textId="77777777" w:rsidR="00205C81" w:rsidRPr="00687E18" w:rsidRDefault="00205C81" w:rsidP="0004365C">
            <w:pPr>
              <w:jc w:val="both"/>
              <w:rPr>
                <w:noProof/>
                <w:lang w:val="en-US"/>
              </w:rPr>
            </w:pPr>
          </w:p>
          <w:p w14:paraId="0D421CF6" w14:textId="77777777" w:rsidR="00205C81" w:rsidRPr="00687E18" w:rsidRDefault="00205C81" w:rsidP="0004365C">
            <w:pPr>
              <w:jc w:val="both"/>
              <w:rPr>
                <w:noProof/>
                <w:lang w:val="en-US"/>
              </w:rPr>
            </w:pPr>
            <w:r>
              <w:rPr>
                <w:noProof/>
              </w:rPr>
              <w:drawing>
                <wp:anchor distT="0" distB="0" distL="114300" distR="114300" simplePos="0" relativeHeight="251672576" behindDoc="1" locked="0" layoutInCell="1" allowOverlap="1" wp14:anchorId="7FE0AD72" wp14:editId="0AB4543E">
                  <wp:simplePos x="0" y="0"/>
                  <wp:positionH relativeFrom="column">
                    <wp:posOffset>484505</wp:posOffset>
                  </wp:positionH>
                  <wp:positionV relativeFrom="paragraph">
                    <wp:posOffset>19050</wp:posOffset>
                  </wp:positionV>
                  <wp:extent cx="1009650" cy="2019300"/>
                  <wp:effectExtent l="0" t="0" r="0" b="0"/>
                  <wp:wrapTight wrapText="bothSides">
                    <wp:wrapPolygon edited="0">
                      <wp:start x="0" y="0"/>
                      <wp:lineTo x="0" y="21396"/>
                      <wp:lineTo x="21192" y="21396"/>
                      <wp:lineTo x="2119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0965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DD233" w14:textId="77777777" w:rsidR="00205C81" w:rsidRPr="00687E18" w:rsidRDefault="00205C81" w:rsidP="0004365C">
            <w:pPr>
              <w:jc w:val="both"/>
              <w:rPr>
                <w:noProof/>
                <w:lang w:val="en-US"/>
              </w:rPr>
            </w:pPr>
          </w:p>
          <w:p w14:paraId="7655B748" w14:textId="77777777" w:rsidR="00205C81" w:rsidRPr="00687E18" w:rsidRDefault="00205C81" w:rsidP="0004365C">
            <w:pPr>
              <w:jc w:val="both"/>
              <w:rPr>
                <w:noProof/>
                <w:lang w:val="en-US"/>
              </w:rPr>
            </w:pPr>
          </w:p>
          <w:p w14:paraId="51652D4E" w14:textId="77777777" w:rsidR="00205C81" w:rsidRPr="00687E18" w:rsidRDefault="00205C81" w:rsidP="0004365C">
            <w:pPr>
              <w:jc w:val="both"/>
              <w:rPr>
                <w:noProof/>
                <w:lang w:val="en-US"/>
              </w:rPr>
            </w:pPr>
          </w:p>
          <w:p w14:paraId="3187F5C2" w14:textId="77777777" w:rsidR="00205C81" w:rsidRPr="00687E18" w:rsidRDefault="00205C81" w:rsidP="0004365C">
            <w:pPr>
              <w:jc w:val="both"/>
              <w:rPr>
                <w:noProof/>
                <w:lang w:val="en-US"/>
              </w:rPr>
            </w:pPr>
          </w:p>
          <w:p w14:paraId="47EBE6F2" w14:textId="77777777" w:rsidR="00205C81" w:rsidRPr="00687E18" w:rsidRDefault="00205C81" w:rsidP="0004365C">
            <w:pPr>
              <w:jc w:val="both"/>
              <w:rPr>
                <w:noProof/>
                <w:lang w:val="en-US"/>
              </w:rPr>
            </w:pPr>
          </w:p>
          <w:p w14:paraId="4007B917" w14:textId="77777777" w:rsidR="00205C81" w:rsidRPr="00687E18" w:rsidRDefault="00205C81" w:rsidP="0004365C">
            <w:pPr>
              <w:jc w:val="both"/>
              <w:rPr>
                <w:noProof/>
                <w:lang w:val="en-US"/>
              </w:rPr>
            </w:pPr>
          </w:p>
          <w:p w14:paraId="035485C5" w14:textId="77777777" w:rsidR="00205C81" w:rsidRPr="00687E18" w:rsidRDefault="00205C81" w:rsidP="0004365C">
            <w:pPr>
              <w:jc w:val="both"/>
              <w:rPr>
                <w:noProof/>
                <w:lang w:val="en-US"/>
              </w:rPr>
            </w:pPr>
          </w:p>
          <w:p w14:paraId="5C9C84F2" w14:textId="77777777" w:rsidR="00205C81" w:rsidRPr="00687E18" w:rsidRDefault="00205C81" w:rsidP="0004365C">
            <w:pPr>
              <w:jc w:val="both"/>
              <w:rPr>
                <w:noProof/>
                <w:lang w:val="en-US"/>
              </w:rPr>
            </w:pPr>
          </w:p>
          <w:p w14:paraId="7BA52276" w14:textId="77777777" w:rsidR="00205C81" w:rsidRPr="00687E18" w:rsidRDefault="00205C81" w:rsidP="0004365C">
            <w:pPr>
              <w:jc w:val="both"/>
              <w:rPr>
                <w:noProof/>
                <w:lang w:val="en-US"/>
              </w:rPr>
            </w:pPr>
            <w:r>
              <w:rPr>
                <w:noProof/>
              </w:rPr>
              <w:drawing>
                <wp:anchor distT="0" distB="0" distL="114300" distR="114300" simplePos="0" relativeHeight="251673600" behindDoc="1" locked="0" layoutInCell="1" allowOverlap="1" wp14:anchorId="44376D41" wp14:editId="44CB6003">
                  <wp:simplePos x="0" y="0"/>
                  <wp:positionH relativeFrom="column">
                    <wp:posOffset>199390</wp:posOffset>
                  </wp:positionH>
                  <wp:positionV relativeFrom="paragraph">
                    <wp:posOffset>570230</wp:posOffset>
                  </wp:positionV>
                  <wp:extent cx="2912110" cy="360045"/>
                  <wp:effectExtent l="0" t="0" r="2540" b="1905"/>
                  <wp:wrapTight wrapText="bothSides">
                    <wp:wrapPolygon edited="0">
                      <wp:start x="0" y="0"/>
                      <wp:lineTo x="0" y="20571"/>
                      <wp:lineTo x="21478" y="20571"/>
                      <wp:lineTo x="2147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912110" cy="360045"/>
                          </a:xfrm>
                          <a:prstGeom prst="rect">
                            <a:avLst/>
                          </a:prstGeom>
                          <a:noFill/>
                          <a:ln>
                            <a:noFill/>
                          </a:ln>
                        </pic:spPr>
                      </pic:pic>
                    </a:graphicData>
                  </a:graphic>
                </wp:anchor>
              </w:drawing>
            </w:r>
          </w:p>
          <w:p w14:paraId="5F52B052" w14:textId="2B1D4A30" w:rsidR="00205C81" w:rsidRPr="002F5E25" w:rsidRDefault="001215AC" w:rsidP="008123F5">
            <w:pPr>
              <w:jc w:val="center"/>
              <w:rPr>
                <w:noProof/>
                <w:lang w:val="es-419"/>
              </w:rPr>
            </w:pPr>
            <w:hyperlink r:id="rId30" w:history="1">
              <w:r w:rsidRPr="001215AC">
                <w:rPr>
                  <w:rStyle w:val="Hyperlink"/>
                  <w:rFonts w:ascii="Arial" w:hAnsi="Arial"/>
                </w:rPr>
                <w:t>Descargar imagen</w:t>
              </w:r>
            </w:hyperlink>
          </w:p>
        </w:tc>
      </w:tr>
      <w:tr w:rsidR="00205C81" w14:paraId="30013E50" w14:textId="77777777" w:rsidTr="0004365C">
        <w:tc>
          <w:tcPr>
            <w:tcW w:w="3744" w:type="dxa"/>
          </w:tcPr>
          <w:p w14:paraId="677C3DCC" w14:textId="77777777" w:rsidR="00205C81" w:rsidRPr="00687E18" w:rsidRDefault="00205C81" w:rsidP="0004365C">
            <w:pPr>
              <w:rPr>
                <w:rFonts w:ascii="Arial" w:hAnsi="Arial" w:cs="Arial"/>
                <w:lang w:val="en-US"/>
              </w:rPr>
            </w:pPr>
            <w:r w:rsidRPr="00687E18">
              <w:rPr>
                <w:rFonts w:ascii="Arial" w:hAnsi="Arial"/>
                <w:b/>
                <w:lang w:val="en-US"/>
              </w:rPr>
              <w:t>Digital Ad Sizes:</w:t>
            </w:r>
            <w:r w:rsidRPr="00687E18">
              <w:rPr>
                <w:rFonts w:ascii="Arial" w:hAnsi="Arial"/>
                <w:lang w:val="en-US"/>
              </w:rPr>
              <w:t xml:space="preserve"> 300x250, 300x600, 160x600, and 728x90</w:t>
            </w:r>
          </w:p>
        </w:tc>
        <w:tc>
          <w:tcPr>
            <w:tcW w:w="5611" w:type="dxa"/>
          </w:tcPr>
          <w:p w14:paraId="245BAF1A" w14:textId="5829D8B3" w:rsidR="00205C81" w:rsidRPr="00687E18" w:rsidRDefault="00813148" w:rsidP="0004365C">
            <w:pPr>
              <w:jc w:val="both"/>
              <w:rPr>
                <w:noProof/>
                <w:lang w:val="en-US"/>
              </w:rPr>
            </w:pPr>
            <w:r>
              <w:rPr>
                <w:noProof/>
              </w:rPr>
              <w:drawing>
                <wp:anchor distT="0" distB="0" distL="114300" distR="114300" simplePos="0" relativeHeight="251674624" behindDoc="1" locked="0" layoutInCell="1" allowOverlap="1" wp14:anchorId="1B2ABEC5" wp14:editId="1D6D3B32">
                  <wp:simplePos x="0" y="0"/>
                  <wp:positionH relativeFrom="column">
                    <wp:posOffset>332105</wp:posOffset>
                  </wp:positionH>
                  <wp:positionV relativeFrom="paragraph">
                    <wp:posOffset>77470</wp:posOffset>
                  </wp:positionV>
                  <wp:extent cx="1314450" cy="1094740"/>
                  <wp:effectExtent l="0" t="0" r="0" b="0"/>
                  <wp:wrapTight wrapText="bothSides">
                    <wp:wrapPolygon edited="0">
                      <wp:start x="0" y="0"/>
                      <wp:lineTo x="0" y="21049"/>
                      <wp:lineTo x="21287" y="21049"/>
                      <wp:lineTo x="2128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31445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674805C6" wp14:editId="586B41A3">
                  <wp:simplePos x="0" y="0"/>
                  <wp:positionH relativeFrom="column">
                    <wp:posOffset>1875155</wp:posOffset>
                  </wp:positionH>
                  <wp:positionV relativeFrom="paragraph">
                    <wp:posOffset>86995</wp:posOffset>
                  </wp:positionV>
                  <wp:extent cx="866140" cy="3249930"/>
                  <wp:effectExtent l="0" t="0" r="0" b="7620"/>
                  <wp:wrapTight wrapText="bothSides">
                    <wp:wrapPolygon edited="0">
                      <wp:start x="0" y="0"/>
                      <wp:lineTo x="0" y="21524"/>
                      <wp:lineTo x="20903" y="21524"/>
                      <wp:lineTo x="2090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66140" cy="324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949D1" w14:textId="77777777" w:rsidR="00205C81" w:rsidRPr="00687E18" w:rsidRDefault="00205C81" w:rsidP="0004365C">
            <w:pPr>
              <w:jc w:val="both"/>
              <w:rPr>
                <w:noProof/>
                <w:lang w:val="en-US"/>
              </w:rPr>
            </w:pPr>
          </w:p>
          <w:p w14:paraId="3871BACE" w14:textId="77777777" w:rsidR="00205C81" w:rsidRPr="00687E18" w:rsidRDefault="00205C81" w:rsidP="0004365C">
            <w:pPr>
              <w:jc w:val="both"/>
              <w:rPr>
                <w:noProof/>
                <w:lang w:val="en-US"/>
              </w:rPr>
            </w:pPr>
          </w:p>
          <w:p w14:paraId="7E184F9E" w14:textId="77777777" w:rsidR="00205C81" w:rsidRPr="00687E18" w:rsidRDefault="00205C81" w:rsidP="0004365C">
            <w:pPr>
              <w:jc w:val="both"/>
              <w:rPr>
                <w:noProof/>
                <w:lang w:val="en-US"/>
              </w:rPr>
            </w:pPr>
          </w:p>
          <w:p w14:paraId="05B357FD" w14:textId="77777777" w:rsidR="00205C81" w:rsidRPr="00687E18" w:rsidRDefault="00205C81" w:rsidP="0004365C">
            <w:pPr>
              <w:jc w:val="both"/>
              <w:rPr>
                <w:noProof/>
                <w:lang w:val="en-US"/>
              </w:rPr>
            </w:pPr>
          </w:p>
          <w:p w14:paraId="4C43347D" w14:textId="77777777" w:rsidR="00205C81" w:rsidRPr="00687E18" w:rsidRDefault="00205C81" w:rsidP="0004365C">
            <w:pPr>
              <w:jc w:val="both"/>
              <w:rPr>
                <w:noProof/>
                <w:lang w:val="en-US"/>
              </w:rPr>
            </w:pPr>
          </w:p>
          <w:p w14:paraId="4941865D" w14:textId="77777777" w:rsidR="00205C81" w:rsidRPr="00687E18" w:rsidRDefault="00205C81" w:rsidP="0004365C">
            <w:pPr>
              <w:jc w:val="both"/>
              <w:rPr>
                <w:noProof/>
                <w:lang w:val="en-US"/>
              </w:rPr>
            </w:pPr>
          </w:p>
          <w:p w14:paraId="71CC6749" w14:textId="77777777" w:rsidR="00205C81" w:rsidRPr="00687E18" w:rsidRDefault="00205C81" w:rsidP="0004365C">
            <w:pPr>
              <w:jc w:val="both"/>
              <w:rPr>
                <w:noProof/>
                <w:lang w:val="en-US"/>
              </w:rPr>
            </w:pPr>
            <w:r>
              <w:rPr>
                <w:noProof/>
              </w:rPr>
              <w:drawing>
                <wp:anchor distT="0" distB="0" distL="114300" distR="114300" simplePos="0" relativeHeight="251676672" behindDoc="1" locked="0" layoutInCell="1" allowOverlap="1" wp14:anchorId="47E531BF" wp14:editId="6D7FF2D7">
                  <wp:simplePos x="0" y="0"/>
                  <wp:positionH relativeFrom="column">
                    <wp:posOffset>503555</wp:posOffset>
                  </wp:positionH>
                  <wp:positionV relativeFrom="paragraph">
                    <wp:posOffset>55245</wp:posOffset>
                  </wp:positionV>
                  <wp:extent cx="1047750" cy="2095500"/>
                  <wp:effectExtent l="0" t="0" r="0" b="0"/>
                  <wp:wrapTight wrapText="bothSides">
                    <wp:wrapPolygon edited="0">
                      <wp:start x="0" y="0"/>
                      <wp:lineTo x="0" y="21404"/>
                      <wp:lineTo x="21207" y="21404"/>
                      <wp:lineTo x="212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0477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362FD" w14:textId="77777777" w:rsidR="00205C81" w:rsidRPr="00687E18" w:rsidRDefault="00205C81" w:rsidP="0004365C">
            <w:pPr>
              <w:jc w:val="both"/>
              <w:rPr>
                <w:noProof/>
                <w:lang w:val="en-US"/>
              </w:rPr>
            </w:pPr>
          </w:p>
          <w:p w14:paraId="1C196D56" w14:textId="77777777" w:rsidR="00205C81" w:rsidRPr="00687E18" w:rsidRDefault="00205C81" w:rsidP="0004365C">
            <w:pPr>
              <w:jc w:val="both"/>
              <w:rPr>
                <w:noProof/>
                <w:lang w:val="en-US"/>
              </w:rPr>
            </w:pPr>
          </w:p>
          <w:p w14:paraId="16844586" w14:textId="77777777" w:rsidR="00205C81" w:rsidRPr="00687E18" w:rsidRDefault="00205C81" w:rsidP="0004365C">
            <w:pPr>
              <w:jc w:val="both"/>
              <w:rPr>
                <w:noProof/>
                <w:lang w:val="en-US"/>
              </w:rPr>
            </w:pPr>
          </w:p>
          <w:p w14:paraId="6B6BF1E1" w14:textId="77777777" w:rsidR="00205C81" w:rsidRPr="00687E18" w:rsidRDefault="00205C81" w:rsidP="0004365C">
            <w:pPr>
              <w:jc w:val="both"/>
              <w:rPr>
                <w:noProof/>
                <w:lang w:val="en-US"/>
              </w:rPr>
            </w:pPr>
          </w:p>
          <w:p w14:paraId="272B3A87" w14:textId="77777777" w:rsidR="00205C81" w:rsidRPr="00687E18" w:rsidRDefault="00205C81" w:rsidP="0004365C">
            <w:pPr>
              <w:jc w:val="both"/>
              <w:rPr>
                <w:noProof/>
                <w:lang w:val="en-US"/>
              </w:rPr>
            </w:pPr>
          </w:p>
          <w:p w14:paraId="40711533" w14:textId="77777777" w:rsidR="00205C81" w:rsidRPr="00687E18" w:rsidRDefault="00205C81" w:rsidP="0004365C">
            <w:pPr>
              <w:jc w:val="both"/>
              <w:rPr>
                <w:noProof/>
                <w:lang w:val="en-US"/>
              </w:rPr>
            </w:pPr>
          </w:p>
          <w:p w14:paraId="4D471C4B" w14:textId="77777777" w:rsidR="00205C81" w:rsidRPr="00687E18" w:rsidRDefault="00205C81" w:rsidP="0004365C">
            <w:pPr>
              <w:jc w:val="both"/>
              <w:rPr>
                <w:noProof/>
                <w:lang w:val="en-US"/>
              </w:rPr>
            </w:pPr>
          </w:p>
          <w:p w14:paraId="3C155020" w14:textId="77777777" w:rsidR="00205C81" w:rsidRPr="00687E18" w:rsidRDefault="00205C81" w:rsidP="0004365C">
            <w:pPr>
              <w:jc w:val="both"/>
              <w:rPr>
                <w:noProof/>
                <w:lang w:val="en-US"/>
              </w:rPr>
            </w:pPr>
            <w:r>
              <w:rPr>
                <w:noProof/>
              </w:rPr>
              <w:drawing>
                <wp:anchor distT="0" distB="0" distL="114300" distR="114300" simplePos="0" relativeHeight="251677696" behindDoc="1" locked="0" layoutInCell="1" allowOverlap="1" wp14:anchorId="58BE4AEC" wp14:editId="59A774D4">
                  <wp:simplePos x="0" y="0"/>
                  <wp:positionH relativeFrom="column">
                    <wp:posOffset>113665</wp:posOffset>
                  </wp:positionH>
                  <wp:positionV relativeFrom="paragraph">
                    <wp:posOffset>862965</wp:posOffset>
                  </wp:positionV>
                  <wp:extent cx="2912110" cy="360045"/>
                  <wp:effectExtent l="0" t="0" r="2540" b="1905"/>
                  <wp:wrapTight wrapText="bothSides">
                    <wp:wrapPolygon edited="0">
                      <wp:start x="0" y="0"/>
                      <wp:lineTo x="0" y="20571"/>
                      <wp:lineTo x="21478" y="20571"/>
                      <wp:lineTo x="2147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12110" cy="360045"/>
                          </a:xfrm>
                          <a:prstGeom prst="rect">
                            <a:avLst/>
                          </a:prstGeom>
                          <a:noFill/>
                          <a:ln>
                            <a:noFill/>
                          </a:ln>
                        </pic:spPr>
                      </pic:pic>
                    </a:graphicData>
                  </a:graphic>
                </wp:anchor>
              </w:drawing>
            </w:r>
          </w:p>
          <w:p w14:paraId="24537020" w14:textId="04429CED" w:rsidR="00360E32" w:rsidRPr="00687E18" w:rsidRDefault="001215AC" w:rsidP="008123F5">
            <w:pPr>
              <w:jc w:val="center"/>
              <w:rPr>
                <w:rFonts w:ascii="Arial" w:hAnsi="Arial" w:cs="Arial"/>
              </w:rPr>
            </w:pPr>
            <w:hyperlink r:id="rId35" w:history="1">
              <w:r w:rsidRPr="001215AC">
                <w:rPr>
                  <w:rStyle w:val="Hyperlink"/>
                  <w:rFonts w:ascii="Arial" w:hAnsi="Arial"/>
                </w:rPr>
                <w:t>Descargar imagen</w:t>
              </w:r>
            </w:hyperlink>
          </w:p>
        </w:tc>
      </w:tr>
    </w:tbl>
    <w:p w14:paraId="602F4B33" w14:textId="7C3A6A1C" w:rsidR="00BE6BBF" w:rsidRPr="003C4E78" w:rsidRDefault="00BE6BBF" w:rsidP="008123F5">
      <w:pPr>
        <w:spacing w:after="0" w:line="240" w:lineRule="auto"/>
        <w:jc w:val="both"/>
        <w:rPr>
          <w:rFonts w:ascii="Arial" w:hAnsi="Arial" w:cs="Arial"/>
        </w:rPr>
      </w:pPr>
    </w:p>
    <w:sectPr w:rsidR="00BE6BBF" w:rsidRPr="003C4E78" w:rsidSect="00672C4E">
      <w:footerReference w:type="default" r:id="rId36"/>
      <w:footerReference w:type="firs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3DA3B" w14:textId="77777777" w:rsidR="00C620E6" w:rsidRDefault="00C620E6" w:rsidP="00055702">
      <w:pPr>
        <w:spacing w:after="0" w:line="240" w:lineRule="auto"/>
      </w:pPr>
      <w:r>
        <w:separator/>
      </w:r>
    </w:p>
  </w:endnote>
  <w:endnote w:type="continuationSeparator" w:id="0">
    <w:p w14:paraId="2FC92385" w14:textId="77777777" w:rsidR="00C620E6" w:rsidRDefault="00C620E6" w:rsidP="00055702">
      <w:pPr>
        <w:spacing w:after="0" w:line="240" w:lineRule="auto"/>
      </w:pPr>
      <w:r>
        <w:continuationSeparator/>
      </w:r>
    </w:p>
  </w:endnote>
  <w:endnote w:type="continuationNotice" w:id="1">
    <w:p w14:paraId="70E29C11" w14:textId="77777777" w:rsidR="00C620E6" w:rsidRDefault="00C620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9363628"/>
      <w:docPartObj>
        <w:docPartGallery w:val="Page Numbers (Bottom of Page)"/>
        <w:docPartUnique/>
      </w:docPartObj>
    </w:sdtPr>
    <w:sdtEndPr>
      <w:rPr>
        <w:noProof/>
      </w:rPr>
    </w:sdtEndPr>
    <w:sdtContent>
      <w:p w14:paraId="0AA26577" w14:textId="73776A88" w:rsidR="005A541C" w:rsidRDefault="00672C4E" w:rsidP="00672C4E">
        <w:pPr>
          <w:pStyle w:val="Footer"/>
          <w:jc w:val="right"/>
        </w:pP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8973774"/>
      <w:docPartObj>
        <w:docPartGallery w:val="Page Numbers (Bottom of Page)"/>
        <w:docPartUnique/>
      </w:docPartObj>
    </w:sdtPr>
    <w:sdtEndPr>
      <w:rPr>
        <w:noProof/>
      </w:rPr>
    </w:sdtEndPr>
    <w:sdtContent>
      <w:p w14:paraId="6B6F65C6" w14:textId="41331DC2" w:rsidR="00205F31" w:rsidRDefault="00205F31">
        <w:pPr>
          <w:pStyle w:val="Footer"/>
          <w:jc w:val="right"/>
        </w:pPr>
        <w:r>
          <w:fldChar w:fldCharType="begin"/>
        </w:r>
        <w:r>
          <w:instrText xml:space="preserve"> PAGE   \* MERGEFORMAT </w:instrText>
        </w:r>
        <w:r>
          <w:fldChar w:fldCharType="separate"/>
        </w:r>
        <w:r>
          <w:t>2</w:t>
        </w:r>
        <w:r>
          <w:fldChar w:fldCharType="end"/>
        </w:r>
      </w:p>
    </w:sdtContent>
  </w:sdt>
  <w:p w14:paraId="5B86E4E0" w14:textId="615094F5" w:rsidR="00672C4E" w:rsidRPr="008C598D" w:rsidRDefault="00672C4E" w:rsidP="00205F31">
    <w:pPr>
      <w:pStyle w:val="Footer"/>
      <w:ind w:left="360"/>
      <w:rPr>
        <w:noProof/>
        <w:highlight w:val="magent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08429" w14:textId="77777777" w:rsidR="00C620E6" w:rsidRDefault="00C620E6" w:rsidP="00055702">
      <w:pPr>
        <w:spacing w:after="0" w:line="240" w:lineRule="auto"/>
      </w:pPr>
      <w:r>
        <w:separator/>
      </w:r>
    </w:p>
  </w:footnote>
  <w:footnote w:type="continuationSeparator" w:id="0">
    <w:p w14:paraId="05CD2C5F" w14:textId="77777777" w:rsidR="00C620E6" w:rsidRDefault="00C620E6" w:rsidP="00055702">
      <w:pPr>
        <w:spacing w:after="0" w:line="240" w:lineRule="auto"/>
      </w:pPr>
      <w:r>
        <w:continuationSeparator/>
      </w:r>
    </w:p>
  </w:footnote>
  <w:footnote w:type="continuationNotice" w:id="1">
    <w:p w14:paraId="4CF83261" w14:textId="77777777" w:rsidR="00C620E6" w:rsidRDefault="00C620E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3C14"/>
    <w:multiLevelType w:val="multilevel"/>
    <w:tmpl w:val="0D6A1A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2CC213C"/>
    <w:multiLevelType w:val="hybridMultilevel"/>
    <w:tmpl w:val="6F125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D3738"/>
    <w:multiLevelType w:val="hybridMultilevel"/>
    <w:tmpl w:val="7096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A6D6D"/>
    <w:multiLevelType w:val="hybridMultilevel"/>
    <w:tmpl w:val="5A8AF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B0FAB"/>
    <w:multiLevelType w:val="multilevel"/>
    <w:tmpl w:val="8296242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2B4945DC"/>
    <w:multiLevelType w:val="multilevel"/>
    <w:tmpl w:val="90CE98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F811275"/>
    <w:multiLevelType w:val="multilevel"/>
    <w:tmpl w:val="82962422"/>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0F73572"/>
    <w:multiLevelType w:val="hybridMultilevel"/>
    <w:tmpl w:val="46D846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30987"/>
    <w:multiLevelType w:val="hybridMultilevel"/>
    <w:tmpl w:val="46A2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9D290F"/>
    <w:multiLevelType w:val="hybridMultilevel"/>
    <w:tmpl w:val="A27CF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471513"/>
    <w:multiLevelType w:val="hybridMultilevel"/>
    <w:tmpl w:val="6E54EA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F849B8"/>
    <w:multiLevelType w:val="hybridMultilevel"/>
    <w:tmpl w:val="C854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5451B62"/>
    <w:multiLevelType w:val="hybridMultilevel"/>
    <w:tmpl w:val="FD880DA0"/>
    <w:lvl w:ilvl="0" w:tplc="4872A19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84668A"/>
    <w:multiLevelType w:val="hybridMultilevel"/>
    <w:tmpl w:val="0CBA7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071E81"/>
    <w:multiLevelType w:val="multilevel"/>
    <w:tmpl w:val="DA7088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0E70678"/>
    <w:multiLevelType w:val="multilevel"/>
    <w:tmpl w:val="C88EAB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557650BE"/>
    <w:multiLevelType w:val="hybridMultilevel"/>
    <w:tmpl w:val="98A80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9A37E74"/>
    <w:multiLevelType w:val="multilevel"/>
    <w:tmpl w:val="ED3496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AED74D2"/>
    <w:multiLevelType w:val="hybridMultilevel"/>
    <w:tmpl w:val="DD9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646B8F"/>
    <w:multiLevelType w:val="hybridMultilevel"/>
    <w:tmpl w:val="C5A870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A46404F"/>
    <w:multiLevelType w:val="hybridMultilevel"/>
    <w:tmpl w:val="C67400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05DDA"/>
    <w:multiLevelType w:val="hybridMultilevel"/>
    <w:tmpl w:val="64D49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82A22"/>
    <w:multiLevelType w:val="hybridMultilevel"/>
    <w:tmpl w:val="2A2C4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FC3D21"/>
    <w:multiLevelType w:val="hybridMultilevel"/>
    <w:tmpl w:val="D0B2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53464"/>
    <w:multiLevelType w:val="hybridMultilevel"/>
    <w:tmpl w:val="3C90D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54029933">
    <w:abstractNumId w:val="23"/>
  </w:num>
  <w:num w:numId="2" w16cid:durableId="448201883">
    <w:abstractNumId w:val="1"/>
  </w:num>
  <w:num w:numId="3" w16cid:durableId="2125147846">
    <w:abstractNumId w:val="3"/>
  </w:num>
  <w:num w:numId="4" w16cid:durableId="568618977">
    <w:abstractNumId w:val="18"/>
  </w:num>
  <w:num w:numId="5" w16cid:durableId="911740488">
    <w:abstractNumId w:val="12"/>
  </w:num>
  <w:num w:numId="6" w16cid:durableId="547183195">
    <w:abstractNumId w:val="9"/>
  </w:num>
  <w:num w:numId="7" w16cid:durableId="24722456">
    <w:abstractNumId w:val="8"/>
  </w:num>
  <w:num w:numId="8" w16cid:durableId="1601832830">
    <w:abstractNumId w:val="2"/>
  </w:num>
  <w:num w:numId="9" w16cid:durableId="365494938">
    <w:abstractNumId w:val="19"/>
  </w:num>
  <w:num w:numId="10" w16cid:durableId="411702904">
    <w:abstractNumId w:val="21"/>
  </w:num>
  <w:num w:numId="11" w16cid:durableId="533932476">
    <w:abstractNumId w:val="11"/>
  </w:num>
  <w:num w:numId="12" w16cid:durableId="183979068">
    <w:abstractNumId w:val="24"/>
  </w:num>
  <w:num w:numId="13" w16cid:durableId="1251423893">
    <w:abstractNumId w:val="13"/>
  </w:num>
  <w:num w:numId="14" w16cid:durableId="1798180045">
    <w:abstractNumId w:val="10"/>
  </w:num>
  <w:num w:numId="15" w16cid:durableId="1573194817">
    <w:abstractNumId w:val="20"/>
  </w:num>
  <w:num w:numId="16" w16cid:durableId="2068335246">
    <w:abstractNumId w:val="7"/>
  </w:num>
  <w:num w:numId="17" w16cid:durableId="1367216688">
    <w:abstractNumId w:val="22"/>
  </w:num>
  <w:num w:numId="18" w16cid:durableId="384525052">
    <w:abstractNumId w:val="16"/>
  </w:num>
  <w:num w:numId="19" w16cid:durableId="1960257836">
    <w:abstractNumId w:val="0"/>
  </w:num>
  <w:num w:numId="20" w16cid:durableId="1439442947">
    <w:abstractNumId w:val="17"/>
  </w:num>
  <w:num w:numId="21" w16cid:durableId="1248805605">
    <w:abstractNumId w:val="5"/>
  </w:num>
  <w:num w:numId="22" w16cid:durableId="543063122">
    <w:abstractNumId w:val="14"/>
  </w:num>
  <w:num w:numId="23" w16cid:durableId="1088579425">
    <w:abstractNumId w:val="15"/>
  </w:num>
  <w:num w:numId="24" w16cid:durableId="282657753">
    <w:abstractNumId w:val="4"/>
  </w:num>
  <w:num w:numId="25" w16cid:durableId="180366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293"/>
    <w:rsid w:val="00001DC2"/>
    <w:rsid w:val="00002979"/>
    <w:rsid w:val="00002DC8"/>
    <w:rsid w:val="00006C69"/>
    <w:rsid w:val="00007D03"/>
    <w:rsid w:val="0001170D"/>
    <w:rsid w:val="000127FD"/>
    <w:rsid w:val="00014802"/>
    <w:rsid w:val="00021411"/>
    <w:rsid w:val="00021771"/>
    <w:rsid w:val="00022724"/>
    <w:rsid w:val="000251DB"/>
    <w:rsid w:val="00034EE2"/>
    <w:rsid w:val="00037E50"/>
    <w:rsid w:val="00054398"/>
    <w:rsid w:val="00055702"/>
    <w:rsid w:val="000609E3"/>
    <w:rsid w:val="00061085"/>
    <w:rsid w:val="000946E2"/>
    <w:rsid w:val="00095368"/>
    <w:rsid w:val="000A30DD"/>
    <w:rsid w:val="000A3DC9"/>
    <w:rsid w:val="000A4BFB"/>
    <w:rsid w:val="000A5692"/>
    <w:rsid w:val="000B1BA0"/>
    <w:rsid w:val="000B289B"/>
    <w:rsid w:val="000B3B9F"/>
    <w:rsid w:val="000B6AEB"/>
    <w:rsid w:val="000C21E6"/>
    <w:rsid w:val="000C7503"/>
    <w:rsid w:val="000D1880"/>
    <w:rsid w:val="000D565B"/>
    <w:rsid w:val="000E013E"/>
    <w:rsid w:val="000F5AC6"/>
    <w:rsid w:val="000F7F1C"/>
    <w:rsid w:val="001007AA"/>
    <w:rsid w:val="001016C0"/>
    <w:rsid w:val="001031E5"/>
    <w:rsid w:val="0010610C"/>
    <w:rsid w:val="00106CD7"/>
    <w:rsid w:val="00107817"/>
    <w:rsid w:val="00107861"/>
    <w:rsid w:val="00110D04"/>
    <w:rsid w:val="00116817"/>
    <w:rsid w:val="00116BB2"/>
    <w:rsid w:val="001215AC"/>
    <w:rsid w:val="001243D0"/>
    <w:rsid w:val="00124610"/>
    <w:rsid w:val="00124BDF"/>
    <w:rsid w:val="001272F5"/>
    <w:rsid w:val="001301DB"/>
    <w:rsid w:val="0014146F"/>
    <w:rsid w:val="00141694"/>
    <w:rsid w:val="00141BEC"/>
    <w:rsid w:val="001428A7"/>
    <w:rsid w:val="001430CE"/>
    <w:rsid w:val="00143C97"/>
    <w:rsid w:val="001444F1"/>
    <w:rsid w:val="001469EB"/>
    <w:rsid w:val="0015021D"/>
    <w:rsid w:val="00153DA8"/>
    <w:rsid w:val="00155647"/>
    <w:rsid w:val="0015632C"/>
    <w:rsid w:val="00161ACE"/>
    <w:rsid w:val="00162DDA"/>
    <w:rsid w:val="00162F35"/>
    <w:rsid w:val="00171CF1"/>
    <w:rsid w:val="00173DDB"/>
    <w:rsid w:val="00175D7F"/>
    <w:rsid w:val="00176672"/>
    <w:rsid w:val="00195720"/>
    <w:rsid w:val="00196F65"/>
    <w:rsid w:val="00197EDA"/>
    <w:rsid w:val="001A089D"/>
    <w:rsid w:val="001A1BA8"/>
    <w:rsid w:val="001A3EC7"/>
    <w:rsid w:val="001B0698"/>
    <w:rsid w:val="001B1E93"/>
    <w:rsid w:val="001B31BA"/>
    <w:rsid w:val="001B3DFE"/>
    <w:rsid w:val="001B6C60"/>
    <w:rsid w:val="001C2CE1"/>
    <w:rsid w:val="001C3979"/>
    <w:rsid w:val="001D203D"/>
    <w:rsid w:val="001D3190"/>
    <w:rsid w:val="001D3E35"/>
    <w:rsid w:val="001D4465"/>
    <w:rsid w:val="001D543C"/>
    <w:rsid w:val="001D54AF"/>
    <w:rsid w:val="001D6289"/>
    <w:rsid w:val="001F1D72"/>
    <w:rsid w:val="00203E92"/>
    <w:rsid w:val="0020468F"/>
    <w:rsid w:val="00204CE6"/>
    <w:rsid w:val="002050B4"/>
    <w:rsid w:val="00205C81"/>
    <w:rsid w:val="00205F31"/>
    <w:rsid w:val="00214782"/>
    <w:rsid w:val="00217553"/>
    <w:rsid w:val="002203F7"/>
    <w:rsid w:val="00222FCC"/>
    <w:rsid w:val="00225F6C"/>
    <w:rsid w:val="0022751E"/>
    <w:rsid w:val="00231B92"/>
    <w:rsid w:val="00232070"/>
    <w:rsid w:val="00234E37"/>
    <w:rsid w:val="00234F77"/>
    <w:rsid w:val="0023544C"/>
    <w:rsid w:val="00237A8E"/>
    <w:rsid w:val="00240234"/>
    <w:rsid w:val="00247BD4"/>
    <w:rsid w:val="002504E5"/>
    <w:rsid w:val="002537B5"/>
    <w:rsid w:val="00254FA8"/>
    <w:rsid w:val="00274F21"/>
    <w:rsid w:val="002812E4"/>
    <w:rsid w:val="00281A21"/>
    <w:rsid w:val="00284795"/>
    <w:rsid w:val="00292F6E"/>
    <w:rsid w:val="002A04ED"/>
    <w:rsid w:val="002A0EBB"/>
    <w:rsid w:val="002A1549"/>
    <w:rsid w:val="002A1E3C"/>
    <w:rsid w:val="002A5EED"/>
    <w:rsid w:val="002A7341"/>
    <w:rsid w:val="002B0863"/>
    <w:rsid w:val="002B11C0"/>
    <w:rsid w:val="002B77AD"/>
    <w:rsid w:val="002C3781"/>
    <w:rsid w:val="002C4D5E"/>
    <w:rsid w:val="002D3A9C"/>
    <w:rsid w:val="002D446C"/>
    <w:rsid w:val="002D5EB2"/>
    <w:rsid w:val="002D6696"/>
    <w:rsid w:val="002E3B0C"/>
    <w:rsid w:val="002F0185"/>
    <w:rsid w:val="002F5E25"/>
    <w:rsid w:val="00300023"/>
    <w:rsid w:val="00304E1B"/>
    <w:rsid w:val="00305617"/>
    <w:rsid w:val="00307E6E"/>
    <w:rsid w:val="00311A7D"/>
    <w:rsid w:val="00312C81"/>
    <w:rsid w:val="00323DB8"/>
    <w:rsid w:val="003248BF"/>
    <w:rsid w:val="00325298"/>
    <w:rsid w:val="00330879"/>
    <w:rsid w:val="00331729"/>
    <w:rsid w:val="00332800"/>
    <w:rsid w:val="00332C38"/>
    <w:rsid w:val="00341A0D"/>
    <w:rsid w:val="0034313F"/>
    <w:rsid w:val="00343611"/>
    <w:rsid w:val="00343B10"/>
    <w:rsid w:val="00343F1C"/>
    <w:rsid w:val="0034450E"/>
    <w:rsid w:val="00344A63"/>
    <w:rsid w:val="00346565"/>
    <w:rsid w:val="003475C1"/>
    <w:rsid w:val="0035116B"/>
    <w:rsid w:val="003519AB"/>
    <w:rsid w:val="00353831"/>
    <w:rsid w:val="00356F9B"/>
    <w:rsid w:val="00360E32"/>
    <w:rsid w:val="00363D75"/>
    <w:rsid w:val="00364CAE"/>
    <w:rsid w:val="00372668"/>
    <w:rsid w:val="00372825"/>
    <w:rsid w:val="00372CA9"/>
    <w:rsid w:val="00373C86"/>
    <w:rsid w:val="00375D96"/>
    <w:rsid w:val="003809A5"/>
    <w:rsid w:val="00380F5F"/>
    <w:rsid w:val="00386DD0"/>
    <w:rsid w:val="00386FFD"/>
    <w:rsid w:val="00387378"/>
    <w:rsid w:val="00391577"/>
    <w:rsid w:val="00391919"/>
    <w:rsid w:val="003A1E0B"/>
    <w:rsid w:val="003A24B2"/>
    <w:rsid w:val="003A4B85"/>
    <w:rsid w:val="003A7344"/>
    <w:rsid w:val="003B185E"/>
    <w:rsid w:val="003B5680"/>
    <w:rsid w:val="003C4E78"/>
    <w:rsid w:val="003D2863"/>
    <w:rsid w:val="003D5328"/>
    <w:rsid w:val="003E16AD"/>
    <w:rsid w:val="003F516F"/>
    <w:rsid w:val="003F5C19"/>
    <w:rsid w:val="003F7A6A"/>
    <w:rsid w:val="00401562"/>
    <w:rsid w:val="004021A4"/>
    <w:rsid w:val="004049BC"/>
    <w:rsid w:val="00406E9F"/>
    <w:rsid w:val="004076FB"/>
    <w:rsid w:val="00412F30"/>
    <w:rsid w:val="0041623D"/>
    <w:rsid w:val="00420624"/>
    <w:rsid w:val="004316FE"/>
    <w:rsid w:val="0043238B"/>
    <w:rsid w:val="004335CA"/>
    <w:rsid w:val="004350B8"/>
    <w:rsid w:val="00437990"/>
    <w:rsid w:val="00442B23"/>
    <w:rsid w:val="00444C13"/>
    <w:rsid w:val="00447642"/>
    <w:rsid w:val="0044768B"/>
    <w:rsid w:val="004555EB"/>
    <w:rsid w:val="004575AB"/>
    <w:rsid w:val="00462EBA"/>
    <w:rsid w:val="004645C5"/>
    <w:rsid w:val="004656E6"/>
    <w:rsid w:val="00465AFA"/>
    <w:rsid w:val="00471411"/>
    <w:rsid w:val="004741FC"/>
    <w:rsid w:val="004831B3"/>
    <w:rsid w:val="004853E9"/>
    <w:rsid w:val="00486AF3"/>
    <w:rsid w:val="0049085A"/>
    <w:rsid w:val="004A28F7"/>
    <w:rsid w:val="004B7067"/>
    <w:rsid w:val="004C4B19"/>
    <w:rsid w:val="004C4D78"/>
    <w:rsid w:val="004C610D"/>
    <w:rsid w:val="004C797B"/>
    <w:rsid w:val="004D054A"/>
    <w:rsid w:val="004D2DE4"/>
    <w:rsid w:val="004F045A"/>
    <w:rsid w:val="004F4161"/>
    <w:rsid w:val="0050495B"/>
    <w:rsid w:val="005107AC"/>
    <w:rsid w:val="00510A6B"/>
    <w:rsid w:val="00510D4C"/>
    <w:rsid w:val="00522F55"/>
    <w:rsid w:val="00531A42"/>
    <w:rsid w:val="005365B7"/>
    <w:rsid w:val="00545DB2"/>
    <w:rsid w:val="00545DB4"/>
    <w:rsid w:val="0055528A"/>
    <w:rsid w:val="00571ADF"/>
    <w:rsid w:val="00572192"/>
    <w:rsid w:val="0057464E"/>
    <w:rsid w:val="00576CB0"/>
    <w:rsid w:val="0058274C"/>
    <w:rsid w:val="00586F75"/>
    <w:rsid w:val="00594470"/>
    <w:rsid w:val="0059529F"/>
    <w:rsid w:val="005A0060"/>
    <w:rsid w:val="005A228E"/>
    <w:rsid w:val="005A31C1"/>
    <w:rsid w:val="005A3879"/>
    <w:rsid w:val="005A541C"/>
    <w:rsid w:val="005B0B6F"/>
    <w:rsid w:val="005B5017"/>
    <w:rsid w:val="005C4025"/>
    <w:rsid w:val="005C5834"/>
    <w:rsid w:val="005D03A5"/>
    <w:rsid w:val="005D31AC"/>
    <w:rsid w:val="005D5630"/>
    <w:rsid w:val="005D5B2E"/>
    <w:rsid w:val="005E47E2"/>
    <w:rsid w:val="005E4860"/>
    <w:rsid w:val="005E6494"/>
    <w:rsid w:val="00613CA8"/>
    <w:rsid w:val="00621568"/>
    <w:rsid w:val="00621DDE"/>
    <w:rsid w:val="00622A71"/>
    <w:rsid w:val="006231A6"/>
    <w:rsid w:val="00624467"/>
    <w:rsid w:val="006306DC"/>
    <w:rsid w:val="00631B20"/>
    <w:rsid w:val="00631C44"/>
    <w:rsid w:val="00634B07"/>
    <w:rsid w:val="00636BEA"/>
    <w:rsid w:val="0064130F"/>
    <w:rsid w:val="00655885"/>
    <w:rsid w:val="006665E7"/>
    <w:rsid w:val="00666E92"/>
    <w:rsid w:val="0067246E"/>
    <w:rsid w:val="00672C4E"/>
    <w:rsid w:val="006746C8"/>
    <w:rsid w:val="00676019"/>
    <w:rsid w:val="00677649"/>
    <w:rsid w:val="006828BF"/>
    <w:rsid w:val="006864C0"/>
    <w:rsid w:val="006870B2"/>
    <w:rsid w:val="00687E18"/>
    <w:rsid w:val="006926A5"/>
    <w:rsid w:val="00693484"/>
    <w:rsid w:val="00694F4D"/>
    <w:rsid w:val="006951E9"/>
    <w:rsid w:val="00696AC8"/>
    <w:rsid w:val="006A3CED"/>
    <w:rsid w:val="006A6E71"/>
    <w:rsid w:val="006B340B"/>
    <w:rsid w:val="006B45E0"/>
    <w:rsid w:val="006C6B7C"/>
    <w:rsid w:val="006D3963"/>
    <w:rsid w:val="006E06EA"/>
    <w:rsid w:val="006E3D6A"/>
    <w:rsid w:val="006E5EF4"/>
    <w:rsid w:val="006E725D"/>
    <w:rsid w:val="006E7954"/>
    <w:rsid w:val="007060BB"/>
    <w:rsid w:val="00706881"/>
    <w:rsid w:val="00711CE3"/>
    <w:rsid w:val="00713782"/>
    <w:rsid w:val="007201D1"/>
    <w:rsid w:val="007218DC"/>
    <w:rsid w:val="00724F58"/>
    <w:rsid w:val="007254C1"/>
    <w:rsid w:val="00725E2D"/>
    <w:rsid w:val="00727705"/>
    <w:rsid w:val="007327EF"/>
    <w:rsid w:val="0073563C"/>
    <w:rsid w:val="0073651E"/>
    <w:rsid w:val="007431B8"/>
    <w:rsid w:val="00746A88"/>
    <w:rsid w:val="00754CE6"/>
    <w:rsid w:val="00756EC6"/>
    <w:rsid w:val="00757D33"/>
    <w:rsid w:val="007600E1"/>
    <w:rsid w:val="0076708A"/>
    <w:rsid w:val="007679BA"/>
    <w:rsid w:val="00770E11"/>
    <w:rsid w:val="0077131D"/>
    <w:rsid w:val="00775A0C"/>
    <w:rsid w:val="00775B99"/>
    <w:rsid w:val="00784391"/>
    <w:rsid w:val="007A369B"/>
    <w:rsid w:val="007A676A"/>
    <w:rsid w:val="007A7BEF"/>
    <w:rsid w:val="007B1B62"/>
    <w:rsid w:val="007B1CF4"/>
    <w:rsid w:val="007B75E0"/>
    <w:rsid w:val="007C6D91"/>
    <w:rsid w:val="007D08C5"/>
    <w:rsid w:val="007D2051"/>
    <w:rsid w:val="007F13C1"/>
    <w:rsid w:val="007F2647"/>
    <w:rsid w:val="00800715"/>
    <w:rsid w:val="008018CA"/>
    <w:rsid w:val="008049E7"/>
    <w:rsid w:val="00810DFB"/>
    <w:rsid w:val="008123F5"/>
    <w:rsid w:val="00813148"/>
    <w:rsid w:val="008138BF"/>
    <w:rsid w:val="00813B95"/>
    <w:rsid w:val="00814FE0"/>
    <w:rsid w:val="00826727"/>
    <w:rsid w:val="008336C4"/>
    <w:rsid w:val="008426B9"/>
    <w:rsid w:val="0084555D"/>
    <w:rsid w:val="00846856"/>
    <w:rsid w:val="008541B5"/>
    <w:rsid w:val="0085539C"/>
    <w:rsid w:val="00863E1C"/>
    <w:rsid w:val="00863FE9"/>
    <w:rsid w:val="00865A87"/>
    <w:rsid w:val="0086728A"/>
    <w:rsid w:val="008776D3"/>
    <w:rsid w:val="0088242D"/>
    <w:rsid w:val="00882A3E"/>
    <w:rsid w:val="0088550F"/>
    <w:rsid w:val="008856BF"/>
    <w:rsid w:val="00892B8B"/>
    <w:rsid w:val="008978BA"/>
    <w:rsid w:val="008A0653"/>
    <w:rsid w:val="008A37CD"/>
    <w:rsid w:val="008A63FA"/>
    <w:rsid w:val="008B1B46"/>
    <w:rsid w:val="008B3185"/>
    <w:rsid w:val="008B33C4"/>
    <w:rsid w:val="008B58D5"/>
    <w:rsid w:val="008B6064"/>
    <w:rsid w:val="008C4D4C"/>
    <w:rsid w:val="008C598D"/>
    <w:rsid w:val="008D7E63"/>
    <w:rsid w:val="008E0B5B"/>
    <w:rsid w:val="008E22F9"/>
    <w:rsid w:val="008E43BB"/>
    <w:rsid w:val="008E6EFB"/>
    <w:rsid w:val="008E71D9"/>
    <w:rsid w:val="008F258C"/>
    <w:rsid w:val="008F718A"/>
    <w:rsid w:val="00902C80"/>
    <w:rsid w:val="00911B9B"/>
    <w:rsid w:val="00912211"/>
    <w:rsid w:val="0091266B"/>
    <w:rsid w:val="00913C03"/>
    <w:rsid w:val="00914101"/>
    <w:rsid w:val="0091442D"/>
    <w:rsid w:val="00916BFC"/>
    <w:rsid w:val="009210D3"/>
    <w:rsid w:val="00926E39"/>
    <w:rsid w:val="00933293"/>
    <w:rsid w:val="0094055A"/>
    <w:rsid w:val="00940C53"/>
    <w:rsid w:val="00944ED5"/>
    <w:rsid w:val="00960A2F"/>
    <w:rsid w:val="009704C0"/>
    <w:rsid w:val="00987C01"/>
    <w:rsid w:val="009930C0"/>
    <w:rsid w:val="009979AB"/>
    <w:rsid w:val="009A6F13"/>
    <w:rsid w:val="009B5E56"/>
    <w:rsid w:val="009B7321"/>
    <w:rsid w:val="009C2161"/>
    <w:rsid w:val="009C41CC"/>
    <w:rsid w:val="009C4C45"/>
    <w:rsid w:val="009C4FAC"/>
    <w:rsid w:val="009D11F4"/>
    <w:rsid w:val="009D11FA"/>
    <w:rsid w:val="009D1947"/>
    <w:rsid w:val="009D7F08"/>
    <w:rsid w:val="009E195B"/>
    <w:rsid w:val="009E22C3"/>
    <w:rsid w:val="009E2A3A"/>
    <w:rsid w:val="009F05C1"/>
    <w:rsid w:val="009F7B8B"/>
    <w:rsid w:val="00A02822"/>
    <w:rsid w:val="00A16DB5"/>
    <w:rsid w:val="00A23F03"/>
    <w:rsid w:val="00A301CF"/>
    <w:rsid w:val="00A30EF3"/>
    <w:rsid w:val="00A40781"/>
    <w:rsid w:val="00A56939"/>
    <w:rsid w:val="00A57E8E"/>
    <w:rsid w:val="00A6211A"/>
    <w:rsid w:val="00A63107"/>
    <w:rsid w:val="00A705E2"/>
    <w:rsid w:val="00A80C97"/>
    <w:rsid w:val="00A84991"/>
    <w:rsid w:val="00A84B34"/>
    <w:rsid w:val="00A90552"/>
    <w:rsid w:val="00A914A2"/>
    <w:rsid w:val="00A94BA3"/>
    <w:rsid w:val="00A94DC5"/>
    <w:rsid w:val="00AA46EF"/>
    <w:rsid w:val="00AA78AE"/>
    <w:rsid w:val="00AB7092"/>
    <w:rsid w:val="00AD3F14"/>
    <w:rsid w:val="00AD41C0"/>
    <w:rsid w:val="00AD6BF4"/>
    <w:rsid w:val="00AE0344"/>
    <w:rsid w:val="00AE2329"/>
    <w:rsid w:val="00AE3AD5"/>
    <w:rsid w:val="00AE70C3"/>
    <w:rsid w:val="00AF1859"/>
    <w:rsid w:val="00AF6027"/>
    <w:rsid w:val="00AF706F"/>
    <w:rsid w:val="00B013A9"/>
    <w:rsid w:val="00B02646"/>
    <w:rsid w:val="00B02CDF"/>
    <w:rsid w:val="00B05C11"/>
    <w:rsid w:val="00B141BD"/>
    <w:rsid w:val="00B154DF"/>
    <w:rsid w:val="00B228C4"/>
    <w:rsid w:val="00B23258"/>
    <w:rsid w:val="00B26A4B"/>
    <w:rsid w:val="00B27C6E"/>
    <w:rsid w:val="00B30B22"/>
    <w:rsid w:val="00B33662"/>
    <w:rsid w:val="00B4196C"/>
    <w:rsid w:val="00B43B9C"/>
    <w:rsid w:val="00B43E45"/>
    <w:rsid w:val="00B447B1"/>
    <w:rsid w:val="00B473BA"/>
    <w:rsid w:val="00B51774"/>
    <w:rsid w:val="00B54660"/>
    <w:rsid w:val="00B617C7"/>
    <w:rsid w:val="00B726F1"/>
    <w:rsid w:val="00B74C46"/>
    <w:rsid w:val="00B769BA"/>
    <w:rsid w:val="00B85452"/>
    <w:rsid w:val="00B87F33"/>
    <w:rsid w:val="00B91B60"/>
    <w:rsid w:val="00B961DF"/>
    <w:rsid w:val="00BA0C9D"/>
    <w:rsid w:val="00BA204D"/>
    <w:rsid w:val="00BA4A19"/>
    <w:rsid w:val="00BB3412"/>
    <w:rsid w:val="00BB6151"/>
    <w:rsid w:val="00BC22D8"/>
    <w:rsid w:val="00BC7104"/>
    <w:rsid w:val="00BD38BA"/>
    <w:rsid w:val="00BE6521"/>
    <w:rsid w:val="00BE6BBF"/>
    <w:rsid w:val="00BF7A36"/>
    <w:rsid w:val="00C0080D"/>
    <w:rsid w:val="00C05114"/>
    <w:rsid w:val="00C14028"/>
    <w:rsid w:val="00C14AE6"/>
    <w:rsid w:val="00C21FA7"/>
    <w:rsid w:val="00C269EB"/>
    <w:rsid w:val="00C30E43"/>
    <w:rsid w:val="00C3443B"/>
    <w:rsid w:val="00C34CF6"/>
    <w:rsid w:val="00C513EE"/>
    <w:rsid w:val="00C54C69"/>
    <w:rsid w:val="00C55063"/>
    <w:rsid w:val="00C620E6"/>
    <w:rsid w:val="00C62C2C"/>
    <w:rsid w:val="00C65DCA"/>
    <w:rsid w:val="00C66F01"/>
    <w:rsid w:val="00C7107C"/>
    <w:rsid w:val="00C71D43"/>
    <w:rsid w:val="00C73BD0"/>
    <w:rsid w:val="00C74606"/>
    <w:rsid w:val="00C76566"/>
    <w:rsid w:val="00C861BE"/>
    <w:rsid w:val="00C91B41"/>
    <w:rsid w:val="00CA139F"/>
    <w:rsid w:val="00CA298F"/>
    <w:rsid w:val="00CA480B"/>
    <w:rsid w:val="00CA4842"/>
    <w:rsid w:val="00CA67C7"/>
    <w:rsid w:val="00CA75F8"/>
    <w:rsid w:val="00CA7D3F"/>
    <w:rsid w:val="00CB2B97"/>
    <w:rsid w:val="00CB2F32"/>
    <w:rsid w:val="00CB385F"/>
    <w:rsid w:val="00CB69C4"/>
    <w:rsid w:val="00CC79F2"/>
    <w:rsid w:val="00CD10D7"/>
    <w:rsid w:val="00CD12F4"/>
    <w:rsid w:val="00CD140D"/>
    <w:rsid w:val="00CD1A75"/>
    <w:rsid w:val="00CD4B4B"/>
    <w:rsid w:val="00CE5BC3"/>
    <w:rsid w:val="00CF1A46"/>
    <w:rsid w:val="00CF3254"/>
    <w:rsid w:val="00CF3466"/>
    <w:rsid w:val="00CF5BA5"/>
    <w:rsid w:val="00CF6FA1"/>
    <w:rsid w:val="00D0306C"/>
    <w:rsid w:val="00D04E0F"/>
    <w:rsid w:val="00D0689F"/>
    <w:rsid w:val="00D079F5"/>
    <w:rsid w:val="00D22097"/>
    <w:rsid w:val="00D238FF"/>
    <w:rsid w:val="00D23FFB"/>
    <w:rsid w:val="00D3058F"/>
    <w:rsid w:val="00D30DF2"/>
    <w:rsid w:val="00D316C4"/>
    <w:rsid w:val="00D32A82"/>
    <w:rsid w:val="00D33934"/>
    <w:rsid w:val="00D40F82"/>
    <w:rsid w:val="00D42354"/>
    <w:rsid w:val="00D444FC"/>
    <w:rsid w:val="00D45CCD"/>
    <w:rsid w:val="00D45E87"/>
    <w:rsid w:val="00D460DE"/>
    <w:rsid w:val="00D606E3"/>
    <w:rsid w:val="00D6440F"/>
    <w:rsid w:val="00D64C06"/>
    <w:rsid w:val="00D667FE"/>
    <w:rsid w:val="00D741DE"/>
    <w:rsid w:val="00D8377A"/>
    <w:rsid w:val="00D923F8"/>
    <w:rsid w:val="00D926F5"/>
    <w:rsid w:val="00D9459F"/>
    <w:rsid w:val="00D9753D"/>
    <w:rsid w:val="00DA1C38"/>
    <w:rsid w:val="00DA4446"/>
    <w:rsid w:val="00DA7293"/>
    <w:rsid w:val="00DB356F"/>
    <w:rsid w:val="00DB5DBB"/>
    <w:rsid w:val="00DB7443"/>
    <w:rsid w:val="00DC1327"/>
    <w:rsid w:val="00DC3B92"/>
    <w:rsid w:val="00DC6769"/>
    <w:rsid w:val="00DC6790"/>
    <w:rsid w:val="00DD7C63"/>
    <w:rsid w:val="00DE1834"/>
    <w:rsid w:val="00DE3629"/>
    <w:rsid w:val="00DE6975"/>
    <w:rsid w:val="00DF0283"/>
    <w:rsid w:val="00DF0976"/>
    <w:rsid w:val="00DF2B24"/>
    <w:rsid w:val="00DF3E77"/>
    <w:rsid w:val="00DF6551"/>
    <w:rsid w:val="00DF6A57"/>
    <w:rsid w:val="00DF6FC3"/>
    <w:rsid w:val="00DF70D9"/>
    <w:rsid w:val="00E02B6B"/>
    <w:rsid w:val="00E0656A"/>
    <w:rsid w:val="00E072FE"/>
    <w:rsid w:val="00E106CE"/>
    <w:rsid w:val="00E115A4"/>
    <w:rsid w:val="00E115D3"/>
    <w:rsid w:val="00E11908"/>
    <w:rsid w:val="00E23A46"/>
    <w:rsid w:val="00E25F52"/>
    <w:rsid w:val="00E322B0"/>
    <w:rsid w:val="00E32F62"/>
    <w:rsid w:val="00E33309"/>
    <w:rsid w:val="00E3599D"/>
    <w:rsid w:val="00E375F7"/>
    <w:rsid w:val="00E43F8E"/>
    <w:rsid w:val="00E551B3"/>
    <w:rsid w:val="00E57C67"/>
    <w:rsid w:val="00E614BC"/>
    <w:rsid w:val="00E71F54"/>
    <w:rsid w:val="00E73344"/>
    <w:rsid w:val="00E82850"/>
    <w:rsid w:val="00E82F7B"/>
    <w:rsid w:val="00E84CE5"/>
    <w:rsid w:val="00E86E95"/>
    <w:rsid w:val="00E93FED"/>
    <w:rsid w:val="00EA2B07"/>
    <w:rsid w:val="00EB3A11"/>
    <w:rsid w:val="00EB45C5"/>
    <w:rsid w:val="00EB48EC"/>
    <w:rsid w:val="00EB5FE9"/>
    <w:rsid w:val="00EB60DC"/>
    <w:rsid w:val="00EB7EBB"/>
    <w:rsid w:val="00EC7C56"/>
    <w:rsid w:val="00ED7B17"/>
    <w:rsid w:val="00EE175A"/>
    <w:rsid w:val="00EE431D"/>
    <w:rsid w:val="00EE4BA9"/>
    <w:rsid w:val="00EF4772"/>
    <w:rsid w:val="00F0102F"/>
    <w:rsid w:val="00F04DE1"/>
    <w:rsid w:val="00F05599"/>
    <w:rsid w:val="00F060F2"/>
    <w:rsid w:val="00F21EC8"/>
    <w:rsid w:val="00F225B5"/>
    <w:rsid w:val="00F226A3"/>
    <w:rsid w:val="00F364A8"/>
    <w:rsid w:val="00F40784"/>
    <w:rsid w:val="00F416CA"/>
    <w:rsid w:val="00F42D79"/>
    <w:rsid w:val="00F47F98"/>
    <w:rsid w:val="00F63F30"/>
    <w:rsid w:val="00F83653"/>
    <w:rsid w:val="00F923CB"/>
    <w:rsid w:val="00F927B9"/>
    <w:rsid w:val="00F94470"/>
    <w:rsid w:val="00FA54C6"/>
    <w:rsid w:val="00FA5513"/>
    <w:rsid w:val="00FB5200"/>
    <w:rsid w:val="00FB56C4"/>
    <w:rsid w:val="00FB6AA7"/>
    <w:rsid w:val="00FB7043"/>
    <w:rsid w:val="00FD1639"/>
    <w:rsid w:val="00FD3611"/>
    <w:rsid w:val="00FD7FE7"/>
    <w:rsid w:val="00FE6C65"/>
    <w:rsid w:val="0ED61C5A"/>
    <w:rsid w:val="110FBBC1"/>
    <w:rsid w:val="1435D1C5"/>
    <w:rsid w:val="356363F7"/>
    <w:rsid w:val="364F4B00"/>
    <w:rsid w:val="36ECFC67"/>
    <w:rsid w:val="4A165A0B"/>
    <w:rsid w:val="4D7B54EB"/>
    <w:rsid w:val="538E7867"/>
    <w:rsid w:val="59847067"/>
    <w:rsid w:val="666C35B8"/>
    <w:rsid w:val="68483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CC495"/>
  <w15:chartTrackingRefBased/>
  <w15:docId w15:val="{2BA50933-B9B7-46EC-8882-610A176C2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5AC"/>
  </w:style>
  <w:style w:type="paragraph" w:styleId="Heading1">
    <w:name w:val="heading 1"/>
    <w:basedOn w:val="Normal"/>
    <w:next w:val="Normal"/>
    <w:link w:val="Heading1Char"/>
    <w:uiPriority w:val="9"/>
    <w:qFormat/>
    <w:rsid w:val="0021755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3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293"/>
    <w:rPr>
      <w:color w:val="0563C1" w:themeColor="hyperlink"/>
      <w:u w:val="single"/>
    </w:rPr>
  </w:style>
  <w:style w:type="paragraph" w:styleId="ListParagraph">
    <w:name w:val="List Paragraph"/>
    <w:basedOn w:val="Normal"/>
    <w:uiPriority w:val="34"/>
    <w:qFormat/>
    <w:rsid w:val="00CA139F"/>
    <w:pPr>
      <w:ind w:left="720"/>
      <w:contextualSpacing/>
    </w:pPr>
  </w:style>
  <w:style w:type="paragraph" w:styleId="Header">
    <w:name w:val="header"/>
    <w:basedOn w:val="Normal"/>
    <w:link w:val="HeaderChar"/>
    <w:uiPriority w:val="99"/>
    <w:unhideWhenUsed/>
    <w:rsid w:val="000557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5702"/>
  </w:style>
  <w:style w:type="paragraph" w:styleId="Footer">
    <w:name w:val="footer"/>
    <w:basedOn w:val="Normal"/>
    <w:link w:val="FooterChar"/>
    <w:uiPriority w:val="99"/>
    <w:unhideWhenUsed/>
    <w:rsid w:val="000557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5702"/>
  </w:style>
  <w:style w:type="character" w:styleId="CommentReference">
    <w:name w:val="annotation reference"/>
    <w:basedOn w:val="DefaultParagraphFont"/>
    <w:uiPriority w:val="99"/>
    <w:semiHidden/>
    <w:unhideWhenUsed/>
    <w:rsid w:val="001430CE"/>
    <w:rPr>
      <w:sz w:val="16"/>
      <w:szCs w:val="16"/>
    </w:rPr>
  </w:style>
  <w:style w:type="paragraph" w:styleId="CommentText">
    <w:name w:val="annotation text"/>
    <w:basedOn w:val="Normal"/>
    <w:link w:val="CommentTextChar"/>
    <w:uiPriority w:val="99"/>
    <w:unhideWhenUsed/>
    <w:rsid w:val="001430CE"/>
    <w:pPr>
      <w:spacing w:line="240" w:lineRule="auto"/>
    </w:pPr>
    <w:rPr>
      <w:sz w:val="20"/>
      <w:szCs w:val="20"/>
    </w:rPr>
  </w:style>
  <w:style w:type="character" w:customStyle="1" w:styleId="CommentTextChar">
    <w:name w:val="Comment Text Char"/>
    <w:basedOn w:val="DefaultParagraphFont"/>
    <w:link w:val="CommentText"/>
    <w:uiPriority w:val="99"/>
    <w:rsid w:val="001430CE"/>
    <w:rPr>
      <w:sz w:val="20"/>
      <w:szCs w:val="20"/>
    </w:rPr>
  </w:style>
  <w:style w:type="paragraph" w:styleId="CommentSubject">
    <w:name w:val="annotation subject"/>
    <w:basedOn w:val="CommentText"/>
    <w:next w:val="CommentText"/>
    <w:link w:val="CommentSubjectChar"/>
    <w:uiPriority w:val="99"/>
    <w:semiHidden/>
    <w:unhideWhenUsed/>
    <w:rsid w:val="001430CE"/>
    <w:rPr>
      <w:b/>
      <w:bCs/>
    </w:rPr>
  </w:style>
  <w:style w:type="character" w:customStyle="1" w:styleId="CommentSubjectChar">
    <w:name w:val="Comment Subject Char"/>
    <w:basedOn w:val="CommentTextChar"/>
    <w:link w:val="CommentSubject"/>
    <w:uiPriority w:val="99"/>
    <w:semiHidden/>
    <w:rsid w:val="001430CE"/>
    <w:rPr>
      <w:b/>
      <w:bCs/>
      <w:sz w:val="20"/>
      <w:szCs w:val="20"/>
    </w:rPr>
  </w:style>
  <w:style w:type="paragraph" w:styleId="BalloonText">
    <w:name w:val="Balloon Text"/>
    <w:basedOn w:val="Normal"/>
    <w:link w:val="BalloonTextChar"/>
    <w:uiPriority w:val="99"/>
    <w:semiHidden/>
    <w:unhideWhenUsed/>
    <w:rsid w:val="001430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0CE"/>
    <w:rPr>
      <w:rFonts w:ascii="Segoe UI" w:hAnsi="Segoe UI" w:cs="Segoe UI"/>
      <w:sz w:val="18"/>
      <w:szCs w:val="18"/>
    </w:rPr>
  </w:style>
  <w:style w:type="paragraph" w:styleId="Caption">
    <w:name w:val="caption"/>
    <w:basedOn w:val="Normal"/>
    <w:next w:val="Normal"/>
    <w:uiPriority w:val="35"/>
    <w:unhideWhenUsed/>
    <w:qFormat/>
    <w:rsid w:val="00DD7C6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17553"/>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594470"/>
    <w:rPr>
      <w:color w:val="605E5C"/>
      <w:shd w:val="clear" w:color="auto" w:fill="E1DFDD"/>
    </w:rPr>
  </w:style>
  <w:style w:type="paragraph" w:styleId="Revision">
    <w:name w:val="Revision"/>
    <w:hidden/>
    <w:uiPriority w:val="99"/>
    <w:semiHidden/>
    <w:rsid w:val="00757D33"/>
    <w:pPr>
      <w:spacing w:after="0" w:line="240" w:lineRule="auto"/>
    </w:pPr>
  </w:style>
  <w:style w:type="character" w:styleId="FollowedHyperlink">
    <w:name w:val="FollowedHyperlink"/>
    <w:basedOn w:val="DefaultParagraphFont"/>
    <w:uiPriority w:val="99"/>
    <w:semiHidden/>
    <w:unhideWhenUsed/>
    <w:rsid w:val="004316FE"/>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116BB2"/>
    <w:pPr>
      <w:outlineLvl w:val="9"/>
    </w:pPr>
  </w:style>
  <w:style w:type="paragraph" w:styleId="TOC1">
    <w:name w:val="toc 1"/>
    <w:basedOn w:val="Normal"/>
    <w:next w:val="Normal"/>
    <w:autoRedefine/>
    <w:uiPriority w:val="39"/>
    <w:unhideWhenUsed/>
    <w:rsid w:val="00116BB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76230">
      <w:bodyDiv w:val="1"/>
      <w:marLeft w:val="0"/>
      <w:marRight w:val="0"/>
      <w:marTop w:val="0"/>
      <w:marBottom w:val="0"/>
      <w:divBdr>
        <w:top w:val="none" w:sz="0" w:space="0" w:color="auto"/>
        <w:left w:val="none" w:sz="0" w:space="0" w:color="auto"/>
        <w:bottom w:val="none" w:sz="0" w:space="0" w:color="auto"/>
        <w:right w:val="none" w:sz="0" w:space="0" w:color="auto"/>
      </w:divBdr>
    </w:div>
    <w:div w:id="502166092">
      <w:bodyDiv w:val="1"/>
      <w:marLeft w:val="0"/>
      <w:marRight w:val="0"/>
      <w:marTop w:val="0"/>
      <w:marBottom w:val="0"/>
      <w:divBdr>
        <w:top w:val="none" w:sz="0" w:space="0" w:color="auto"/>
        <w:left w:val="none" w:sz="0" w:space="0" w:color="auto"/>
        <w:bottom w:val="none" w:sz="0" w:space="0" w:color="auto"/>
        <w:right w:val="none" w:sz="0" w:space="0" w:color="auto"/>
      </w:divBdr>
    </w:div>
    <w:div w:id="629672710">
      <w:bodyDiv w:val="1"/>
      <w:marLeft w:val="0"/>
      <w:marRight w:val="0"/>
      <w:marTop w:val="0"/>
      <w:marBottom w:val="0"/>
      <w:divBdr>
        <w:top w:val="none" w:sz="0" w:space="0" w:color="auto"/>
        <w:left w:val="none" w:sz="0" w:space="0" w:color="auto"/>
        <w:bottom w:val="none" w:sz="0" w:space="0" w:color="auto"/>
        <w:right w:val="none" w:sz="0" w:space="0" w:color="auto"/>
      </w:divBdr>
    </w:div>
    <w:div w:id="1180120829">
      <w:bodyDiv w:val="1"/>
      <w:marLeft w:val="0"/>
      <w:marRight w:val="0"/>
      <w:marTop w:val="0"/>
      <w:marBottom w:val="0"/>
      <w:divBdr>
        <w:top w:val="none" w:sz="0" w:space="0" w:color="auto"/>
        <w:left w:val="none" w:sz="0" w:space="0" w:color="auto"/>
        <w:bottom w:val="none" w:sz="0" w:space="0" w:color="auto"/>
        <w:right w:val="none" w:sz="0" w:space="0" w:color="auto"/>
      </w:divBdr>
    </w:div>
    <w:div w:id="1442602248">
      <w:bodyDiv w:val="1"/>
      <w:marLeft w:val="0"/>
      <w:marRight w:val="0"/>
      <w:marTop w:val="0"/>
      <w:marBottom w:val="0"/>
      <w:divBdr>
        <w:top w:val="none" w:sz="0" w:space="0" w:color="auto"/>
        <w:left w:val="none" w:sz="0" w:space="0" w:color="auto"/>
        <w:bottom w:val="none" w:sz="0" w:space="0" w:color="auto"/>
        <w:right w:val="none" w:sz="0" w:space="0" w:color="auto"/>
      </w:divBdr>
    </w:div>
    <w:div w:id="210274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icfnext1.box.com/s/nldgdd8vef9g943o8setfinwd425sfdj" TargetMode="External"/><Relationship Id="rId25" Type="http://schemas.openxmlformats.org/officeDocument/2006/relationships/hyperlink" Target="https://icfnext1.box.com/s/x7860n65mun8jkg8v24yvyeklngpmkvn" TargetMode="External"/><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icfnext1.box.com/s/nldgdd8vef9g943o8setfinwd425sfdj"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fnext1.box.com/s/nldgdd8vef9g943o8setfinwd425sfdj"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icfnext1.box.com/s/x7860n65mun8jkg8v24yvyeklngpmkvn" TargetMode="External"/><Relationship Id="rId35" Type="http://schemas.openxmlformats.org/officeDocument/2006/relationships/hyperlink" Target="https://icfnext1.box.com/s/x7860n65mun8jkg8v24yvyeklngpmkv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p:properties xmlns:p="http://schemas.microsoft.com/office/2006/metadata/properties" xmlns:xsi="http://www.w3.org/2001/XMLSchema-instance" xmlns:pc="http://schemas.microsoft.com/office/infopath/2007/PartnerControls">
  <documentManagement>
    <SharedWithUsers xmlns="d7ffe53e-e745-4424-b8e4-4e1fcf841c8d">
      <UserInfo>
        <DisplayName>Williams, Alexis (CDC/DDNID/NCCDPHP/DDT)</DisplayName>
        <AccountId>12</AccountId>
        <AccountType/>
      </UserInfo>
      <UserInfo>
        <DisplayName>Petty, Joshua M. (Josh) (CDC/DDNID/NCCDPHP/DDT)</DisplayName>
        <AccountId>14</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59B04D9336BD41BD63A0FBA1042F03" ma:contentTypeVersion="4" ma:contentTypeDescription="Create a new document." ma:contentTypeScope="" ma:versionID="aa18eaf3a902ddd18e16a30494074dd0">
  <xsd:schema xmlns:xsd="http://www.w3.org/2001/XMLSchema" xmlns:xs="http://www.w3.org/2001/XMLSchema" xmlns:p="http://schemas.microsoft.com/office/2006/metadata/properties" xmlns:ns2="c376803e-0732-4c76-b0e5-1de6ccb8991d" xmlns:ns3="d7ffe53e-e745-4424-b8e4-4e1fcf841c8d" targetNamespace="http://schemas.microsoft.com/office/2006/metadata/properties" ma:root="true" ma:fieldsID="24ba184877d823d625a6259fde17f176" ns2:_="" ns3:_="">
    <xsd:import namespace="c376803e-0732-4c76-b0e5-1de6ccb8991d"/>
    <xsd:import namespace="d7ffe53e-e745-4424-b8e4-4e1fcf841c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76803e-0732-4c76-b0e5-1de6ccb899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ffe53e-e745-4424-b8e4-4e1fcf841c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3D1EE4-4CAD-41A5-9AB2-7F22FC3B6186}">
  <ds:schemaRefs>
    <ds:schemaRef ds:uri="http://schemas.openxmlformats.org/officeDocument/2006/bibliography"/>
  </ds:schemaRefs>
</ds:datastoreItem>
</file>

<file path=customXml/itemProps2.xml><?xml version="1.0" encoding="utf-8"?>
<ds:datastoreItem xmlns:ds="http://schemas.openxmlformats.org/officeDocument/2006/customXml" ds:itemID="{B3C4D9BF-016E-474B-922B-6FBA2C8E104C}">
  <ds:schemaRefs>
    <ds:schemaRef ds:uri="http://schemas.microsoft.com/office/2006/metadata/properties"/>
    <ds:schemaRef ds:uri="http://schemas.microsoft.com/office/infopath/2007/PartnerControls"/>
    <ds:schemaRef ds:uri="d7ffe53e-e745-4424-b8e4-4e1fcf841c8d"/>
  </ds:schemaRefs>
</ds:datastoreItem>
</file>

<file path=customXml/itemProps3.xml><?xml version="1.0" encoding="utf-8"?>
<ds:datastoreItem xmlns:ds="http://schemas.openxmlformats.org/officeDocument/2006/customXml" ds:itemID="{B8B3AFA8-E24B-4259-A7EB-2D9FC4C9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76803e-0732-4c76-b0e5-1de6ccb8991d"/>
    <ds:schemaRef ds:uri="d7ffe53e-e745-4424-b8e4-4e1fcf841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E6260E-262C-4525-AF21-10F94D4EDD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1601</Words>
  <Characters>9129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ICFI</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Cristina</dc:creator>
  <cp:keywords/>
  <dc:description/>
  <cp:lastModifiedBy>Connolly, Olivia</cp:lastModifiedBy>
  <cp:revision>5</cp:revision>
  <dcterms:created xsi:type="dcterms:W3CDTF">2022-07-18T16:25:00Z</dcterms:created>
  <dcterms:modified xsi:type="dcterms:W3CDTF">2022-07-19T15:08:00Z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0x0101002359B04D9336BD41BD63A0FBA1042F03</vt:lpwstr>
  </property>
  <property fmtid="{D5CDD505-2E9C-101B-9397-08002B2CF9AE}" pid="3" name="MSIP_Label_8af03ff0-41c5-4c41-b55e-fabb8fae94be_Enabled">
    <vt:lpwstr>true</vt:lpwstr>
  </property>
  <property fmtid="{D5CDD505-2E9C-101B-9397-08002B2CF9AE}" pid="4" name="MSIP_Label_8af03ff0-41c5-4c41-b55e-fabb8fae94be_SetDate">
    <vt:lpwstr>2021-06-10T16:03:40Z</vt:lpwstr>
  </property>
  <property fmtid="{D5CDD505-2E9C-101B-9397-08002B2CF9AE}" pid="5" name="MSIP_Label_8af03ff0-41c5-4c41-b55e-fabb8fae94be_Method">
    <vt:lpwstr>Privileged</vt:lpwstr>
  </property>
  <property fmtid="{D5CDD505-2E9C-101B-9397-08002B2CF9AE}" pid="6" name="MSIP_Label_8af03ff0-41c5-4c41-b55e-fabb8fae94be_Name">
    <vt:lpwstr>8af03ff0-41c5-4c41-b55e-fabb8fae94be</vt:lpwstr>
  </property>
  <property fmtid="{D5CDD505-2E9C-101B-9397-08002B2CF9AE}" pid="7" name="MSIP_Label_8af03ff0-41c5-4c41-b55e-fabb8fae94be_SiteId">
    <vt:lpwstr>9ce70869-60db-44fd-abe8-d2767077fc8f</vt:lpwstr>
  </property>
  <property fmtid="{D5CDD505-2E9C-101B-9397-08002B2CF9AE}" pid="8" name="MSIP_Label_8af03ff0-41c5-4c41-b55e-fabb8fae94be_ActionId">
    <vt:lpwstr>2300e3b0-502e-4043-b2b7-1d0cdffbd487</vt:lpwstr>
  </property>
  <property fmtid="{D5CDD505-2E9C-101B-9397-08002B2CF9AE}" pid="9" name="MSIP_Label_8af03ff0-41c5-4c41-b55e-fabb8fae94be_ContentBits">
    <vt:lpwstr>0</vt:lpwstr>
  </property>
</Properties>
</file>