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EE6B1" w14:textId="75579A2A" w:rsidR="00933293" w:rsidRDefault="00933293" w:rsidP="00933293">
      <w:pPr>
        <w:tabs>
          <w:tab w:val="left" w:pos="9252"/>
        </w:tabs>
        <w:spacing w:after="0" w:line="240" w:lineRule="auto"/>
        <w:rPr>
          <w:rFonts w:ascii="Arial" w:hAnsi="Arial" w:cs="Arial"/>
          <w:b/>
          <w:color w:val="FFFFFF" w:themeColor="background1"/>
          <w:sz w:val="28"/>
          <w:szCs w:val="28"/>
        </w:rPr>
      </w:pPr>
      <w:r w:rsidRPr="003537D3">
        <w:rPr>
          <w:rFonts w:ascii="Arial" w:hAnsi="Arial" w:cs="Arial"/>
          <w:b/>
          <w:noProof/>
          <w:color w:val="FFFFFF" w:themeColor="background1"/>
          <w:sz w:val="28"/>
          <w:szCs w:val="28"/>
        </w:rPr>
        <w:drawing>
          <wp:anchor distT="0" distB="0" distL="114300" distR="114300" simplePos="0" relativeHeight="251658240" behindDoc="1" locked="0" layoutInCell="1" allowOverlap="1" wp14:anchorId="5620BB8A" wp14:editId="5FAFD715">
            <wp:simplePos x="0" y="0"/>
            <wp:positionH relativeFrom="margin">
              <wp:posOffset>-984250</wp:posOffset>
            </wp:positionH>
            <wp:positionV relativeFrom="paragraph">
              <wp:posOffset>-260350</wp:posOffset>
            </wp:positionV>
            <wp:extent cx="7208520" cy="8572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8520" cy="857250"/>
                    </a:xfrm>
                    <a:prstGeom prst="rect">
                      <a:avLst/>
                    </a:prstGeom>
                    <a:noFill/>
                    <a:effectLst/>
                  </pic:spPr>
                </pic:pic>
              </a:graphicData>
            </a:graphic>
            <wp14:sizeRelH relativeFrom="margin">
              <wp14:pctWidth>0</wp14:pctWidth>
            </wp14:sizeRelH>
            <wp14:sizeRelV relativeFrom="margin">
              <wp14:pctHeight>0</wp14:pctHeight>
            </wp14:sizeRelV>
          </wp:anchor>
        </w:drawing>
      </w:r>
      <w:r w:rsidR="00B80EFB">
        <w:rPr>
          <w:rFonts w:ascii="Arial" w:hAnsi="Arial" w:cs="Arial"/>
          <w:b/>
          <w:color w:val="FFFFFF" w:themeColor="background1"/>
          <w:sz w:val="28"/>
          <w:szCs w:val="28"/>
        </w:rPr>
        <w:t xml:space="preserve">Hispanic Heritage Month – </w:t>
      </w:r>
      <w:r w:rsidR="00010587">
        <w:rPr>
          <w:rFonts w:ascii="Arial" w:hAnsi="Arial" w:cs="Arial"/>
          <w:b/>
          <w:color w:val="FFFFFF" w:themeColor="background1"/>
          <w:sz w:val="28"/>
          <w:szCs w:val="28"/>
        </w:rPr>
        <w:t>Nuestra</w:t>
      </w:r>
      <w:r w:rsidR="00B80EFB">
        <w:rPr>
          <w:rFonts w:ascii="Arial" w:hAnsi="Arial" w:cs="Arial"/>
          <w:b/>
          <w:color w:val="FFFFFF" w:themeColor="background1"/>
          <w:sz w:val="28"/>
          <w:szCs w:val="28"/>
        </w:rPr>
        <w:t xml:space="preserve"> </w:t>
      </w:r>
      <w:proofErr w:type="spellStart"/>
      <w:r w:rsidR="00A17939">
        <w:rPr>
          <w:rFonts w:ascii="Arial" w:hAnsi="Arial" w:cs="Arial"/>
          <w:b/>
          <w:color w:val="FFFFFF" w:themeColor="background1"/>
          <w:sz w:val="28"/>
          <w:szCs w:val="28"/>
        </w:rPr>
        <w:t>g</w:t>
      </w:r>
      <w:r w:rsidR="00B80EFB">
        <w:rPr>
          <w:rFonts w:ascii="Arial" w:hAnsi="Arial" w:cs="Arial"/>
          <w:b/>
          <w:color w:val="FFFFFF" w:themeColor="background1"/>
          <w:sz w:val="28"/>
          <w:szCs w:val="28"/>
        </w:rPr>
        <w:t>ente</w:t>
      </w:r>
      <w:proofErr w:type="spellEnd"/>
    </w:p>
    <w:p w14:paraId="4468B1A4" w14:textId="77777777" w:rsidR="00F46A37" w:rsidRPr="004C797B" w:rsidRDefault="00F46A37" w:rsidP="00933293">
      <w:pPr>
        <w:tabs>
          <w:tab w:val="left" w:pos="9252"/>
        </w:tabs>
        <w:spacing w:after="0" w:line="240" w:lineRule="auto"/>
        <w:rPr>
          <w:rFonts w:ascii="Arial" w:hAnsi="Arial" w:cs="Arial"/>
          <w:b/>
          <w:color w:val="FFFFFF" w:themeColor="background1"/>
          <w:sz w:val="28"/>
          <w:szCs w:val="28"/>
        </w:rPr>
      </w:pPr>
    </w:p>
    <w:p w14:paraId="1F06BAAC" w14:textId="2F4C16C3" w:rsidR="00304E1B" w:rsidRPr="009F7747" w:rsidRDefault="00933293" w:rsidP="00933293">
      <w:pPr>
        <w:spacing w:after="0" w:line="240" w:lineRule="auto"/>
        <w:rPr>
          <w:rFonts w:ascii="Arial" w:hAnsi="Arial" w:cs="Arial"/>
          <w:b/>
          <w:color w:val="FFFFFF" w:themeColor="background1"/>
          <w:sz w:val="24"/>
          <w:szCs w:val="24"/>
        </w:rPr>
      </w:pPr>
      <w:r w:rsidRPr="004C797B">
        <w:rPr>
          <w:rFonts w:ascii="Arial" w:hAnsi="Arial" w:cs="Arial"/>
          <w:b/>
          <w:color w:val="FFFFFF" w:themeColor="background1"/>
          <w:sz w:val="24"/>
          <w:szCs w:val="24"/>
        </w:rPr>
        <w:t xml:space="preserve"> </w:t>
      </w:r>
    </w:p>
    <w:sdt>
      <w:sdtPr>
        <w:rPr>
          <w:rFonts w:asciiTheme="minorHAnsi" w:eastAsiaTheme="minorHAnsi" w:hAnsiTheme="minorHAnsi" w:cstheme="minorBidi"/>
          <w:color w:val="auto"/>
          <w:sz w:val="22"/>
          <w:szCs w:val="22"/>
        </w:rPr>
        <w:id w:val="-542210911"/>
        <w:docPartObj>
          <w:docPartGallery w:val="Table of Contents"/>
          <w:docPartUnique/>
        </w:docPartObj>
      </w:sdtPr>
      <w:sdtEndPr>
        <w:rPr>
          <w:rFonts w:ascii="Arial" w:hAnsi="Arial" w:cs="Arial"/>
          <w:b/>
          <w:bCs/>
          <w:noProof/>
          <w:sz w:val="24"/>
          <w:szCs w:val="24"/>
        </w:rPr>
      </w:sdtEndPr>
      <w:sdtContent>
        <w:p w14:paraId="7427D89B" w14:textId="79458CF4" w:rsidR="00E57C13" w:rsidRPr="005A4B31" w:rsidRDefault="00E57C13" w:rsidP="00E57C13">
          <w:pPr>
            <w:pStyle w:val="TOCHeading"/>
            <w:rPr>
              <w:rFonts w:ascii="Arial" w:hAnsi="Arial" w:cs="Arial"/>
              <w:b/>
              <w:bCs/>
              <w:color w:val="4472C4" w:themeColor="accent5"/>
              <w:sz w:val="28"/>
              <w:szCs w:val="28"/>
            </w:rPr>
          </w:pPr>
          <w:r w:rsidRPr="005A4B31">
            <w:rPr>
              <w:rFonts w:ascii="Arial" w:hAnsi="Arial" w:cs="Arial"/>
              <w:b/>
              <w:bCs/>
              <w:color w:val="4472C4" w:themeColor="accent5"/>
              <w:sz w:val="28"/>
              <w:szCs w:val="28"/>
            </w:rPr>
            <w:t>Table of</w:t>
          </w:r>
          <w:r w:rsidRPr="005A4B31">
            <w:rPr>
              <w:color w:val="4472C4" w:themeColor="accent5"/>
              <w:sz w:val="28"/>
              <w:szCs w:val="28"/>
            </w:rPr>
            <w:t xml:space="preserve"> </w:t>
          </w:r>
          <w:r w:rsidR="00A108A1" w:rsidRPr="005A4B31">
            <w:rPr>
              <w:rFonts w:ascii="Arial" w:hAnsi="Arial" w:cs="Arial"/>
              <w:b/>
              <w:bCs/>
              <w:color w:val="4472C4" w:themeColor="accent5"/>
              <w:sz w:val="28"/>
              <w:szCs w:val="28"/>
            </w:rPr>
            <w:t>Contents</w:t>
          </w:r>
        </w:p>
        <w:p w14:paraId="1713FC9F" w14:textId="77777777" w:rsidR="00E57C13" w:rsidRPr="00E57C13" w:rsidRDefault="00E57C13" w:rsidP="00E57C13"/>
        <w:p w14:paraId="04C82792" w14:textId="5DC2D87D" w:rsidR="00631BB3" w:rsidRDefault="00A108A1">
          <w:pPr>
            <w:pStyle w:val="TOC1"/>
            <w:tabs>
              <w:tab w:val="right" w:leader="dot" w:pos="9350"/>
            </w:tabs>
            <w:rPr>
              <w:rFonts w:eastAsiaTheme="minorEastAsia"/>
              <w:noProof/>
            </w:rPr>
          </w:pPr>
          <w:r w:rsidRPr="00E57C13">
            <w:rPr>
              <w:rFonts w:ascii="Arial" w:hAnsi="Arial" w:cs="Arial"/>
              <w:sz w:val="24"/>
              <w:szCs w:val="24"/>
            </w:rPr>
            <w:fldChar w:fldCharType="begin"/>
          </w:r>
          <w:r w:rsidRPr="00E57C13">
            <w:rPr>
              <w:rFonts w:ascii="Arial" w:hAnsi="Arial" w:cs="Arial"/>
              <w:sz w:val="24"/>
              <w:szCs w:val="24"/>
            </w:rPr>
            <w:instrText xml:space="preserve"> TOC \o "1-3" \h \z \u </w:instrText>
          </w:r>
          <w:r w:rsidRPr="00E57C13">
            <w:rPr>
              <w:rFonts w:ascii="Arial" w:hAnsi="Arial" w:cs="Arial"/>
              <w:sz w:val="24"/>
              <w:szCs w:val="24"/>
            </w:rPr>
            <w:fldChar w:fldCharType="separate"/>
          </w:r>
          <w:hyperlink w:anchor="_Toc73457282" w:history="1">
            <w:r w:rsidR="00631BB3" w:rsidRPr="00FC0213">
              <w:rPr>
                <w:rStyle w:val="Hyperlink"/>
                <w:rFonts w:ascii="Arial" w:hAnsi="Arial" w:cs="Arial"/>
                <w:b/>
                <w:bCs/>
                <w:noProof/>
              </w:rPr>
              <w:t>Overview</w:t>
            </w:r>
            <w:r w:rsidR="00631BB3">
              <w:rPr>
                <w:noProof/>
                <w:webHidden/>
              </w:rPr>
              <w:tab/>
            </w:r>
            <w:r w:rsidR="00631BB3">
              <w:rPr>
                <w:noProof/>
                <w:webHidden/>
              </w:rPr>
              <w:fldChar w:fldCharType="begin"/>
            </w:r>
            <w:r w:rsidR="00631BB3">
              <w:rPr>
                <w:noProof/>
                <w:webHidden/>
              </w:rPr>
              <w:instrText xml:space="preserve"> PAGEREF _Toc73457282 \h </w:instrText>
            </w:r>
            <w:r w:rsidR="00631BB3">
              <w:rPr>
                <w:noProof/>
                <w:webHidden/>
              </w:rPr>
            </w:r>
            <w:r w:rsidR="00631BB3">
              <w:rPr>
                <w:noProof/>
                <w:webHidden/>
              </w:rPr>
              <w:fldChar w:fldCharType="separate"/>
            </w:r>
            <w:r w:rsidR="00722AC2">
              <w:rPr>
                <w:noProof/>
                <w:webHidden/>
              </w:rPr>
              <w:t>1</w:t>
            </w:r>
            <w:r w:rsidR="00631BB3">
              <w:rPr>
                <w:noProof/>
                <w:webHidden/>
              </w:rPr>
              <w:fldChar w:fldCharType="end"/>
            </w:r>
          </w:hyperlink>
        </w:p>
        <w:p w14:paraId="0DA2C7C3" w14:textId="622BC217" w:rsidR="00631BB3" w:rsidRDefault="007E21F5">
          <w:pPr>
            <w:pStyle w:val="TOC1"/>
            <w:tabs>
              <w:tab w:val="right" w:leader="dot" w:pos="9350"/>
            </w:tabs>
            <w:rPr>
              <w:rFonts w:eastAsiaTheme="minorEastAsia"/>
              <w:noProof/>
            </w:rPr>
          </w:pPr>
          <w:hyperlink w:anchor="_Toc73457283" w:history="1">
            <w:r w:rsidR="00631BB3" w:rsidRPr="00FC0213">
              <w:rPr>
                <w:rStyle w:val="Hyperlink"/>
                <w:rFonts w:ascii="Arial" w:hAnsi="Arial" w:cs="Arial"/>
                <w:b/>
                <w:bCs/>
                <w:noProof/>
              </w:rPr>
              <w:t>Employer Outreach Instructions</w:t>
            </w:r>
            <w:r w:rsidR="00631BB3">
              <w:rPr>
                <w:noProof/>
                <w:webHidden/>
              </w:rPr>
              <w:tab/>
            </w:r>
            <w:r w:rsidR="00631BB3">
              <w:rPr>
                <w:noProof/>
                <w:webHidden/>
              </w:rPr>
              <w:fldChar w:fldCharType="begin"/>
            </w:r>
            <w:r w:rsidR="00631BB3">
              <w:rPr>
                <w:noProof/>
                <w:webHidden/>
              </w:rPr>
              <w:instrText xml:space="preserve"> PAGEREF _Toc73457283 \h </w:instrText>
            </w:r>
            <w:r w:rsidR="00631BB3">
              <w:rPr>
                <w:noProof/>
                <w:webHidden/>
              </w:rPr>
            </w:r>
            <w:r w:rsidR="00631BB3">
              <w:rPr>
                <w:noProof/>
                <w:webHidden/>
              </w:rPr>
              <w:fldChar w:fldCharType="separate"/>
            </w:r>
            <w:r w:rsidR="00722AC2">
              <w:rPr>
                <w:noProof/>
                <w:webHidden/>
              </w:rPr>
              <w:t>2</w:t>
            </w:r>
            <w:r w:rsidR="00631BB3">
              <w:rPr>
                <w:noProof/>
                <w:webHidden/>
              </w:rPr>
              <w:fldChar w:fldCharType="end"/>
            </w:r>
          </w:hyperlink>
        </w:p>
        <w:p w14:paraId="38D62E66" w14:textId="750A84F0" w:rsidR="00631BB3" w:rsidRDefault="007E21F5">
          <w:pPr>
            <w:pStyle w:val="TOC1"/>
            <w:tabs>
              <w:tab w:val="right" w:leader="dot" w:pos="9350"/>
            </w:tabs>
            <w:rPr>
              <w:rFonts w:eastAsiaTheme="minorEastAsia"/>
              <w:noProof/>
            </w:rPr>
          </w:pPr>
          <w:hyperlink w:anchor="_Toc73457284" w:history="1">
            <w:r w:rsidR="00631BB3" w:rsidRPr="00FC0213">
              <w:rPr>
                <w:rStyle w:val="Hyperlink"/>
                <w:rFonts w:ascii="Arial" w:hAnsi="Arial" w:cs="Arial"/>
                <w:b/>
                <w:bCs/>
                <w:noProof/>
              </w:rPr>
              <w:t>Employer Outreach Email</w:t>
            </w:r>
            <w:r w:rsidR="00631BB3">
              <w:rPr>
                <w:noProof/>
                <w:webHidden/>
              </w:rPr>
              <w:tab/>
            </w:r>
            <w:r w:rsidR="00631BB3">
              <w:rPr>
                <w:noProof/>
                <w:webHidden/>
              </w:rPr>
              <w:fldChar w:fldCharType="begin"/>
            </w:r>
            <w:r w:rsidR="00631BB3">
              <w:rPr>
                <w:noProof/>
                <w:webHidden/>
              </w:rPr>
              <w:instrText xml:space="preserve"> PAGEREF _Toc73457284 \h </w:instrText>
            </w:r>
            <w:r w:rsidR="00631BB3">
              <w:rPr>
                <w:noProof/>
                <w:webHidden/>
              </w:rPr>
            </w:r>
            <w:r w:rsidR="00631BB3">
              <w:rPr>
                <w:noProof/>
                <w:webHidden/>
              </w:rPr>
              <w:fldChar w:fldCharType="separate"/>
            </w:r>
            <w:r w:rsidR="00722AC2">
              <w:rPr>
                <w:noProof/>
                <w:webHidden/>
              </w:rPr>
              <w:t>3</w:t>
            </w:r>
            <w:r w:rsidR="00631BB3">
              <w:rPr>
                <w:noProof/>
                <w:webHidden/>
              </w:rPr>
              <w:fldChar w:fldCharType="end"/>
            </w:r>
          </w:hyperlink>
        </w:p>
        <w:p w14:paraId="0BBEDF7E" w14:textId="4FF3D12F" w:rsidR="00631BB3" w:rsidRDefault="007E21F5">
          <w:pPr>
            <w:pStyle w:val="TOC1"/>
            <w:tabs>
              <w:tab w:val="right" w:leader="dot" w:pos="9350"/>
            </w:tabs>
            <w:rPr>
              <w:rFonts w:eastAsiaTheme="minorEastAsia"/>
              <w:noProof/>
            </w:rPr>
          </w:pPr>
          <w:hyperlink w:anchor="_Toc73457285" w:history="1">
            <w:r w:rsidR="00631BB3" w:rsidRPr="00FC0213">
              <w:rPr>
                <w:rStyle w:val="Hyperlink"/>
                <w:rFonts w:ascii="Arial" w:hAnsi="Arial" w:cs="Arial"/>
                <w:b/>
                <w:bCs/>
                <w:noProof/>
              </w:rPr>
              <w:t>Drop-in Article</w:t>
            </w:r>
            <w:r w:rsidR="00631BB3">
              <w:rPr>
                <w:noProof/>
                <w:webHidden/>
              </w:rPr>
              <w:tab/>
            </w:r>
            <w:r w:rsidR="00631BB3">
              <w:rPr>
                <w:noProof/>
                <w:webHidden/>
              </w:rPr>
              <w:fldChar w:fldCharType="begin"/>
            </w:r>
            <w:r w:rsidR="00631BB3">
              <w:rPr>
                <w:noProof/>
                <w:webHidden/>
              </w:rPr>
              <w:instrText xml:space="preserve"> PAGEREF _Toc73457285 \h </w:instrText>
            </w:r>
            <w:r w:rsidR="00631BB3">
              <w:rPr>
                <w:noProof/>
                <w:webHidden/>
              </w:rPr>
            </w:r>
            <w:r w:rsidR="00631BB3">
              <w:rPr>
                <w:noProof/>
                <w:webHidden/>
              </w:rPr>
              <w:fldChar w:fldCharType="separate"/>
            </w:r>
            <w:r w:rsidR="00722AC2">
              <w:rPr>
                <w:noProof/>
                <w:webHidden/>
              </w:rPr>
              <w:t>4</w:t>
            </w:r>
            <w:r w:rsidR="00631BB3">
              <w:rPr>
                <w:noProof/>
                <w:webHidden/>
              </w:rPr>
              <w:fldChar w:fldCharType="end"/>
            </w:r>
          </w:hyperlink>
        </w:p>
        <w:p w14:paraId="34908F7C" w14:textId="6F091D42" w:rsidR="00631BB3" w:rsidRDefault="007E21F5">
          <w:pPr>
            <w:pStyle w:val="TOC1"/>
            <w:tabs>
              <w:tab w:val="right" w:leader="dot" w:pos="9350"/>
            </w:tabs>
            <w:rPr>
              <w:rFonts w:eastAsiaTheme="minorEastAsia"/>
              <w:noProof/>
            </w:rPr>
          </w:pPr>
          <w:hyperlink w:anchor="_Toc73457286" w:history="1">
            <w:r w:rsidR="00631BB3" w:rsidRPr="00FC0213">
              <w:rPr>
                <w:rStyle w:val="Hyperlink"/>
                <w:rFonts w:ascii="Arial" w:hAnsi="Arial" w:cs="Arial"/>
                <w:b/>
                <w:noProof/>
              </w:rPr>
              <w:t>E-Newsletter Copy</w:t>
            </w:r>
            <w:r w:rsidR="00631BB3">
              <w:rPr>
                <w:noProof/>
                <w:webHidden/>
              </w:rPr>
              <w:tab/>
            </w:r>
            <w:r w:rsidR="00631BB3">
              <w:rPr>
                <w:noProof/>
                <w:webHidden/>
              </w:rPr>
              <w:fldChar w:fldCharType="begin"/>
            </w:r>
            <w:r w:rsidR="00631BB3">
              <w:rPr>
                <w:noProof/>
                <w:webHidden/>
              </w:rPr>
              <w:instrText xml:space="preserve"> PAGEREF _Toc73457286 \h </w:instrText>
            </w:r>
            <w:r w:rsidR="00631BB3">
              <w:rPr>
                <w:noProof/>
                <w:webHidden/>
              </w:rPr>
            </w:r>
            <w:r w:rsidR="00631BB3">
              <w:rPr>
                <w:noProof/>
                <w:webHidden/>
              </w:rPr>
              <w:fldChar w:fldCharType="separate"/>
            </w:r>
            <w:r w:rsidR="00722AC2">
              <w:rPr>
                <w:noProof/>
                <w:webHidden/>
              </w:rPr>
              <w:t>6</w:t>
            </w:r>
            <w:r w:rsidR="00631BB3">
              <w:rPr>
                <w:noProof/>
                <w:webHidden/>
              </w:rPr>
              <w:fldChar w:fldCharType="end"/>
            </w:r>
          </w:hyperlink>
        </w:p>
        <w:p w14:paraId="28DD500E" w14:textId="70BF0AF3" w:rsidR="00631BB3" w:rsidRDefault="007E21F5">
          <w:pPr>
            <w:pStyle w:val="TOC1"/>
            <w:tabs>
              <w:tab w:val="right" w:leader="dot" w:pos="9350"/>
            </w:tabs>
            <w:rPr>
              <w:rFonts w:eastAsiaTheme="minorEastAsia"/>
              <w:noProof/>
            </w:rPr>
          </w:pPr>
          <w:hyperlink w:anchor="_Toc73457287" w:history="1">
            <w:r w:rsidR="00631BB3" w:rsidRPr="00FC0213">
              <w:rPr>
                <w:rStyle w:val="Hyperlink"/>
                <w:rFonts w:ascii="Arial" w:hAnsi="Arial" w:cs="Arial"/>
                <w:b/>
                <w:noProof/>
              </w:rPr>
              <w:t>Social Media Copy and Images</w:t>
            </w:r>
            <w:r w:rsidR="00631BB3">
              <w:rPr>
                <w:noProof/>
                <w:webHidden/>
              </w:rPr>
              <w:tab/>
            </w:r>
            <w:r w:rsidR="00631BB3">
              <w:rPr>
                <w:noProof/>
                <w:webHidden/>
              </w:rPr>
              <w:fldChar w:fldCharType="begin"/>
            </w:r>
            <w:r w:rsidR="00631BB3">
              <w:rPr>
                <w:noProof/>
                <w:webHidden/>
              </w:rPr>
              <w:instrText xml:space="preserve"> PAGEREF _Toc73457287 \h </w:instrText>
            </w:r>
            <w:r w:rsidR="00631BB3">
              <w:rPr>
                <w:noProof/>
                <w:webHidden/>
              </w:rPr>
            </w:r>
            <w:r w:rsidR="00631BB3">
              <w:rPr>
                <w:noProof/>
                <w:webHidden/>
              </w:rPr>
              <w:fldChar w:fldCharType="separate"/>
            </w:r>
            <w:r w:rsidR="00722AC2">
              <w:rPr>
                <w:noProof/>
                <w:webHidden/>
              </w:rPr>
              <w:t>10</w:t>
            </w:r>
            <w:r w:rsidR="00631BB3">
              <w:rPr>
                <w:noProof/>
                <w:webHidden/>
              </w:rPr>
              <w:fldChar w:fldCharType="end"/>
            </w:r>
          </w:hyperlink>
        </w:p>
        <w:p w14:paraId="4D54F1EA" w14:textId="4582D78C" w:rsidR="00631BB3" w:rsidRDefault="007E21F5">
          <w:pPr>
            <w:pStyle w:val="TOC1"/>
            <w:tabs>
              <w:tab w:val="right" w:leader="dot" w:pos="9350"/>
            </w:tabs>
            <w:rPr>
              <w:rFonts w:eastAsiaTheme="minorEastAsia"/>
              <w:noProof/>
            </w:rPr>
          </w:pPr>
          <w:hyperlink w:anchor="_Toc73457288" w:history="1">
            <w:r w:rsidR="00631BB3" w:rsidRPr="00FC0213">
              <w:rPr>
                <w:rStyle w:val="Hyperlink"/>
                <w:rFonts w:ascii="Arial" w:hAnsi="Arial" w:cs="Arial"/>
                <w:b/>
                <w:noProof/>
              </w:rPr>
              <w:t>Posters</w:t>
            </w:r>
            <w:r w:rsidR="00631BB3">
              <w:rPr>
                <w:noProof/>
                <w:webHidden/>
              </w:rPr>
              <w:tab/>
            </w:r>
            <w:r w:rsidR="00631BB3">
              <w:rPr>
                <w:noProof/>
                <w:webHidden/>
              </w:rPr>
              <w:fldChar w:fldCharType="begin"/>
            </w:r>
            <w:r w:rsidR="00631BB3">
              <w:rPr>
                <w:noProof/>
                <w:webHidden/>
              </w:rPr>
              <w:instrText xml:space="preserve"> PAGEREF _Toc73457288 \h </w:instrText>
            </w:r>
            <w:r w:rsidR="00631BB3">
              <w:rPr>
                <w:noProof/>
                <w:webHidden/>
              </w:rPr>
            </w:r>
            <w:r w:rsidR="00631BB3">
              <w:rPr>
                <w:noProof/>
                <w:webHidden/>
              </w:rPr>
              <w:fldChar w:fldCharType="separate"/>
            </w:r>
            <w:r w:rsidR="00722AC2">
              <w:rPr>
                <w:noProof/>
                <w:webHidden/>
              </w:rPr>
              <w:t>10</w:t>
            </w:r>
            <w:r w:rsidR="00631BB3">
              <w:rPr>
                <w:noProof/>
                <w:webHidden/>
              </w:rPr>
              <w:fldChar w:fldCharType="end"/>
            </w:r>
          </w:hyperlink>
        </w:p>
        <w:p w14:paraId="442FE583" w14:textId="4ED18D20" w:rsidR="00A108A1" w:rsidRPr="00E57C13" w:rsidRDefault="00A108A1" w:rsidP="00E57C13">
          <w:pPr>
            <w:spacing w:line="360" w:lineRule="auto"/>
            <w:rPr>
              <w:rFonts w:ascii="Arial" w:hAnsi="Arial" w:cs="Arial"/>
              <w:sz w:val="24"/>
              <w:szCs w:val="24"/>
            </w:rPr>
          </w:pPr>
          <w:r w:rsidRPr="00E57C13">
            <w:rPr>
              <w:rFonts w:ascii="Arial" w:hAnsi="Arial" w:cs="Arial"/>
              <w:b/>
              <w:bCs/>
              <w:noProof/>
              <w:sz w:val="24"/>
              <w:szCs w:val="24"/>
            </w:rPr>
            <w:fldChar w:fldCharType="end"/>
          </w:r>
        </w:p>
      </w:sdtContent>
    </w:sdt>
    <w:p w14:paraId="50A00DDD" w14:textId="7BEE3EF0" w:rsidR="00D26CCD" w:rsidRPr="005A4B31" w:rsidRDefault="00E57C13" w:rsidP="00A108A1">
      <w:pPr>
        <w:pStyle w:val="Heading1"/>
        <w:rPr>
          <w:rFonts w:ascii="Arial" w:hAnsi="Arial" w:cs="Arial"/>
          <w:b/>
          <w:bCs/>
          <w:color w:val="4472C4" w:themeColor="accent5"/>
          <w:sz w:val="28"/>
          <w:szCs w:val="28"/>
        </w:rPr>
      </w:pPr>
      <w:bookmarkStart w:id="0" w:name="_Toc73457282"/>
      <w:r w:rsidRPr="005A4B31">
        <w:rPr>
          <w:rFonts w:ascii="Arial" w:hAnsi="Arial" w:cs="Arial"/>
          <w:b/>
          <w:bCs/>
          <w:color w:val="4472C4" w:themeColor="accent5"/>
          <w:sz w:val="28"/>
          <w:szCs w:val="28"/>
        </w:rPr>
        <w:t>Overview</w:t>
      </w:r>
      <w:bookmarkEnd w:id="0"/>
    </w:p>
    <w:p w14:paraId="5B53C0C0" w14:textId="7BD42620" w:rsidR="00D26CCD" w:rsidRDefault="00D26CCD" w:rsidP="00933293">
      <w:pPr>
        <w:spacing w:after="0" w:line="240" w:lineRule="auto"/>
        <w:rPr>
          <w:rFonts w:ascii="Arial" w:hAnsi="Arial" w:cs="Arial"/>
          <w:b/>
          <w:sz w:val="28"/>
        </w:rPr>
      </w:pPr>
    </w:p>
    <w:p w14:paraId="7C7665EB" w14:textId="1336A25D" w:rsidR="00DF3056" w:rsidRDefault="00DF3056" w:rsidP="00DF3056">
      <w:pPr>
        <w:spacing w:after="0" w:line="240" w:lineRule="auto"/>
        <w:rPr>
          <w:rFonts w:ascii="Arial" w:hAnsi="Arial" w:cs="Arial"/>
          <w:bCs/>
          <w:szCs w:val="18"/>
        </w:rPr>
      </w:pPr>
      <w:r w:rsidRPr="00DF3056">
        <w:rPr>
          <w:rFonts w:ascii="Arial" w:hAnsi="Arial" w:cs="Arial"/>
          <w:bCs/>
          <w:szCs w:val="18"/>
        </w:rPr>
        <w:t xml:space="preserve">National Hispanic Heritage Month </w:t>
      </w:r>
      <w:r w:rsidR="00FC5435">
        <w:rPr>
          <w:rFonts w:ascii="Arial" w:hAnsi="Arial" w:cs="Arial"/>
          <w:bCs/>
          <w:szCs w:val="18"/>
        </w:rPr>
        <w:t xml:space="preserve">takes place from </w:t>
      </w:r>
      <w:r w:rsidRPr="00DF3056">
        <w:rPr>
          <w:rFonts w:ascii="Arial" w:hAnsi="Arial" w:cs="Arial"/>
          <w:bCs/>
          <w:szCs w:val="18"/>
        </w:rPr>
        <w:t xml:space="preserve">September 15 </w:t>
      </w:r>
      <w:r w:rsidR="00FC5435">
        <w:rPr>
          <w:rFonts w:ascii="Arial" w:hAnsi="Arial" w:cs="Arial"/>
          <w:bCs/>
          <w:szCs w:val="18"/>
        </w:rPr>
        <w:t>to</w:t>
      </w:r>
      <w:r w:rsidRPr="00DF3056">
        <w:rPr>
          <w:rFonts w:ascii="Arial" w:hAnsi="Arial" w:cs="Arial"/>
          <w:bCs/>
          <w:szCs w:val="18"/>
        </w:rPr>
        <w:t xml:space="preserve"> October 15</w:t>
      </w:r>
      <w:r w:rsidR="00FC5435">
        <w:rPr>
          <w:rFonts w:ascii="Arial" w:hAnsi="Arial" w:cs="Arial"/>
          <w:bCs/>
          <w:szCs w:val="18"/>
        </w:rPr>
        <w:t xml:space="preserve"> and is a chance to recognize</w:t>
      </w:r>
      <w:r w:rsidR="00C12D7C">
        <w:rPr>
          <w:rFonts w:ascii="Arial" w:hAnsi="Arial" w:cs="Arial"/>
          <w:bCs/>
          <w:szCs w:val="18"/>
        </w:rPr>
        <w:t xml:space="preserve"> and celebrate</w:t>
      </w:r>
      <w:r w:rsidR="00FC5435">
        <w:rPr>
          <w:rFonts w:ascii="Arial" w:hAnsi="Arial" w:cs="Arial"/>
          <w:bCs/>
          <w:szCs w:val="18"/>
        </w:rPr>
        <w:t xml:space="preserve"> the contributions of </w:t>
      </w:r>
      <w:r w:rsidR="00014E4D">
        <w:rPr>
          <w:rFonts w:ascii="Arial" w:hAnsi="Arial" w:cs="Arial"/>
          <w:bCs/>
          <w:szCs w:val="18"/>
        </w:rPr>
        <w:t xml:space="preserve">Hispanic </w:t>
      </w:r>
      <w:r w:rsidR="00C12D7C">
        <w:rPr>
          <w:rFonts w:ascii="Arial" w:hAnsi="Arial" w:cs="Arial"/>
          <w:bCs/>
          <w:szCs w:val="18"/>
        </w:rPr>
        <w:t>and</w:t>
      </w:r>
      <w:r w:rsidR="00014E4D">
        <w:rPr>
          <w:rFonts w:ascii="Arial" w:hAnsi="Arial" w:cs="Arial"/>
          <w:bCs/>
          <w:szCs w:val="18"/>
        </w:rPr>
        <w:t xml:space="preserve"> Latino</w:t>
      </w:r>
      <w:r w:rsidR="00FC5435">
        <w:rPr>
          <w:rFonts w:ascii="Arial" w:hAnsi="Arial" w:cs="Arial"/>
          <w:bCs/>
          <w:szCs w:val="18"/>
        </w:rPr>
        <w:t xml:space="preserve"> communities</w:t>
      </w:r>
      <w:r w:rsidRPr="00DF3056">
        <w:rPr>
          <w:rFonts w:ascii="Arial" w:hAnsi="Arial" w:cs="Arial"/>
          <w:bCs/>
          <w:szCs w:val="18"/>
        </w:rPr>
        <w:t xml:space="preserve">. It’s an opportunity to encourage </w:t>
      </w:r>
      <w:r w:rsidR="00014E4D">
        <w:rPr>
          <w:rFonts w:ascii="Arial" w:hAnsi="Arial" w:cs="Arial"/>
          <w:bCs/>
          <w:szCs w:val="18"/>
        </w:rPr>
        <w:t xml:space="preserve">Hispanic </w:t>
      </w:r>
      <w:r w:rsidR="00C12D7C">
        <w:rPr>
          <w:rFonts w:ascii="Arial" w:hAnsi="Arial" w:cs="Arial"/>
          <w:bCs/>
          <w:szCs w:val="18"/>
        </w:rPr>
        <w:t>and</w:t>
      </w:r>
      <w:r w:rsidR="00014E4D">
        <w:rPr>
          <w:rFonts w:ascii="Arial" w:hAnsi="Arial" w:cs="Arial"/>
          <w:bCs/>
          <w:szCs w:val="18"/>
        </w:rPr>
        <w:t xml:space="preserve"> Latino</w:t>
      </w:r>
      <w:r w:rsidRPr="00DF3056">
        <w:rPr>
          <w:rFonts w:ascii="Arial" w:hAnsi="Arial" w:cs="Arial"/>
          <w:bCs/>
          <w:szCs w:val="18"/>
        </w:rPr>
        <w:t xml:space="preserve"> audiences, </w:t>
      </w:r>
      <w:r>
        <w:rPr>
          <w:rFonts w:ascii="Arial" w:hAnsi="Arial" w:cs="Arial"/>
          <w:bCs/>
          <w:szCs w:val="18"/>
        </w:rPr>
        <w:t>many of whom are</w:t>
      </w:r>
      <w:r w:rsidRPr="00DF3056">
        <w:rPr>
          <w:rFonts w:ascii="Arial" w:hAnsi="Arial" w:cs="Arial"/>
          <w:bCs/>
          <w:szCs w:val="18"/>
        </w:rPr>
        <w:t xml:space="preserve"> at higher risk for type 2 diabetes, to make their health a priority. </w:t>
      </w:r>
    </w:p>
    <w:p w14:paraId="2128F7A3" w14:textId="1A62A934" w:rsidR="00DF3056" w:rsidRDefault="00DF3056" w:rsidP="00DF3056">
      <w:pPr>
        <w:spacing w:after="0" w:line="240" w:lineRule="auto"/>
        <w:rPr>
          <w:rFonts w:ascii="Arial" w:hAnsi="Arial" w:cs="Arial"/>
          <w:bCs/>
          <w:szCs w:val="18"/>
        </w:rPr>
      </w:pPr>
    </w:p>
    <w:p w14:paraId="5BDAF9F3" w14:textId="39CBD77E" w:rsidR="00DF3056" w:rsidRDefault="00BF3933" w:rsidP="00DF3056">
      <w:pPr>
        <w:spacing w:after="0" w:line="240" w:lineRule="auto"/>
        <w:rPr>
          <w:rFonts w:ascii="Arial" w:hAnsi="Arial" w:cs="Arial"/>
          <w:bCs/>
          <w:szCs w:val="18"/>
        </w:rPr>
      </w:pPr>
      <w:r w:rsidRPr="00BF3933">
        <w:rPr>
          <w:rFonts w:ascii="Arial" w:hAnsi="Arial" w:cs="Arial"/>
          <w:bCs/>
          <w:noProof/>
          <w:szCs w:val="18"/>
        </w:rPr>
        <mc:AlternateContent>
          <mc:Choice Requires="wps">
            <w:drawing>
              <wp:anchor distT="45720" distB="45720" distL="114300" distR="114300" simplePos="0" relativeHeight="251660288" behindDoc="0" locked="0" layoutInCell="1" allowOverlap="1" wp14:anchorId="10BE462E" wp14:editId="53D06E10">
                <wp:simplePos x="0" y="0"/>
                <wp:positionH relativeFrom="column">
                  <wp:posOffset>4044950</wp:posOffset>
                </wp:positionH>
                <wp:positionV relativeFrom="paragraph">
                  <wp:posOffset>99060</wp:posOffset>
                </wp:positionV>
                <wp:extent cx="2360930" cy="1790700"/>
                <wp:effectExtent l="0" t="0" r="2032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90700"/>
                        </a:xfrm>
                        <a:prstGeom prst="rect">
                          <a:avLst/>
                        </a:prstGeom>
                        <a:solidFill>
                          <a:schemeClr val="accent2">
                            <a:lumMod val="40000"/>
                            <a:lumOff val="60000"/>
                          </a:schemeClr>
                        </a:solidFill>
                        <a:ln w="12700">
                          <a:solidFill>
                            <a:srgbClr val="000000"/>
                          </a:solidFill>
                          <a:miter lim="800000"/>
                          <a:headEnd/>
                          <a:tailEnd/>
                        </a:ln>
                      </wps:spPr>
                      <wps:txbx>
                        <w:txbxContent>
                          <w:p w14:paraId="6DEA9611" w14:textId="36C30088" w:rsidR="00BF3933" w:rsidRPr="00BF3933" w:rsidRDefault="00BF3933" w:rsidP="00BF3933">
                            <w:pPr>
                              <w:pStyle w:val="NormalWeb"/>
                              <w:spacing w:before="0" w:beforeAutospacing="0"/>
                              <w:rPr>
                                <w:rFonts w:ascii="Arial" w:hAnsi="Arial" w:cs="Arial"/>
                                <w:color w:val="000000"/>
                                <w:sz w:val="22"/>
                                <w:szCs w:val="22"/>
                              </w:rPr>
                            </w:pPr>
                            <w:r>
                              <w:rPr>
                                <w:rFonts w:ascii="Arial" w:hAnsi="Arial" w:cs="Arial"/>
                                <w:color w:val="000000"/>
                                <w:sz w:val="22"/>
                                <w:szCs w:val="22"/>
                              </w:rPr>
                              <w:t xml:space="preserve">According to CDC, the </w:t>
                            </w:r>
                            <w:r w:rsidRPr="00BF3933">
                              <w:rPr>
                                <w:rFonts w:ascii="Arial" w:hAnsi="Arial" w:cs="Arial"/>
                                <w:color w:val="000000"/>
                                <w:sz w:val="22"/>
                                <w:szCs w:val="22"/>
                              </w:rPr>
                              <w:t xml:space="preserve">percentage of </w:t>
                            </w:r>
                            <w:r w:rsidR="00014E4D">
                              <w:rPr>
                                <w:rFonts w:ascii="Arial" w:hAnsi="Arial" w:cs="Arial"/>
                                <w:color w:val="000000"/>
                                <w:sz w:val="22"/>
                                <w:szCs w:val="22"/>
                              </w:rPr>
                              <w:t>Hispanic or Latino</w:t>
                            </w:r>
                            <w:r>
                              <w:rPr>
                                <w:rFonts w:ascii="Arial" w:hAnsi="Arial" w:cs="Arial"/>
                                <w:color w:val="000000"/>
                                <w:sz w:val="22"/>
                                <w:szCs w:val="22"/>
                              </w:rPr>
                              <w:t xml:space="preserve"> </w:t>
                            </w:r>
                            <w:r w:rsidRPr="00BF3933">
                              <w:rPr>
                                <w:rFonts w:ascii="Arial" w:hAnsi="Arial" w:cs="Arial"/>
                                <w:color w:val="000000"/>
                                <w:sz w:val="22"/>
                                <w:szCs w:val="22"/>
                              </w:rPr>
                              <w:t>adults</w:t>
                            </w:r>
                            <w:r w:rsidR="00014E4D">
                              <w:rPr>
                                <w:rFonts w:ascii="Arial" w:hAnsi="Arial" w:cs="Arial"/>
                                <w:color w:val="000000"/>
                                <w:sz w:val="22"/>
                                <w:szCs w:val="22"/>
                              </w:rPr>
                              <w:t xml:space="preserve"> in the U.S.</w:t>
                            </w:r>
                            <w:r w:rsidRPr="00BF3933">
                              <w:rPr>
                                <w:rFonts w:ascii="Arial" w:hAnsi="Arial" w:cs="Arial"/>
                                <w:color w:val="000000"/>
                                <w:sz w:val="22"/>
                                <w:szCs w:val="22"/>
                              </w:rPr>
                              <w:t xml:space="preserve"> living with </w:t>
                            </w:r>
                            <w:r>
                              <w:rPr>
                                <w:rFonts w:ascii="Arial" w:hAnsi="Arial" w:cs="Arial"/>
                                <w:color w:val="000000"/>
                                <w:sz w:val="22"/>
                                <w:szCs w:val="22"/>
                              </w:rPr>
                              <w:t xml:space="preserve">diabetes by country </w:t>
                            </w:r>
                            <w:r w:rsidR="00014E4D">
                              <w:rPr>
                                <w:rFonts w:ascii="Arial" w:hAnsi="Arial" w:cs="Arial"/>
                                <w:color w:val="000000"/>
                                <w:sz w:val="22"/>
                                <w:szCs w:val="22"/>
                              </w:rPr>
                              <w:t xml:space="preserve">of origin </w:t>
                            </w:r>
                            <w:r w:rsidRPr="00BF3933">
                              <w:rPr>
                                <w:rFonts w:ascii="Arial" w:hAnsi="Arial" w:cs="Arial"/>
                                <w:color w:val="000000"/>
                                <w:sz w:val="22"/>
                                <w:szCs w:val="22"/>
                              </w:rPr>
                              <w:t>were:</w:t>
                            </w:r>
                          </w:p>
                          <w:p w14:paraId="5B8BFB51" w14:textId="77777777" w:rsidR="00BF3933" w:rsidRPr="00BF3933" w:rsidRDefault="00BF3933" w:rsidP="00BF3933">
                            <w:pPr>
                              <w:numPr>
                                <w:ilvl w:val="0"/>
                                <w:numId w:val="15"/>
                              </w:numPr>
                              <w:spacing w:before="100" w:beforeAutospacing="1" w:after="100" w:afterAutospacing="1" w:line="240" w:lineRule="auto"/>
                              <w:rPr>
                                <w:rFonts w:ascii="Arial" w:eastAsia="Times New Roman" w:hAnsi="Arial" w:cs="Arial"/>
                                <w:color w:val="000000"/>
                              </w:rPr>
                            </w:pPr>
                            <w:r w:rsidRPr="00BF3933">
                              <w:rPr>
                                <w:rFonts w:ascii="Arial" w:eastAsia="Times New Roman" w:hAnsi="Arial" w:cs="Arial"/>
                                <w:color w:val="000000"/>
                              </w:rPr>
                              <w:t>25% for Mexicans</w:t>
                            </w:r>
                          </w:p>
                          <w:p w14:paraId="2435370E" w14:textId="77777777" w:rsidR="00BF3933" w:rsidRPr="00BF3933" w:rsidRDefault="00BF3933" w:rsidP="00BF3933">
                            <w:pPr>
                              <w:numPr>
                                <w:ilvl w:val="0"/>
                                <w:numId w:val="15"/>
                              </w:numPr>
                              <w:spacing w:before="100" w:beforeAutospacing="1" w:after="100" w:afterAutospacing="1" w:line="240" w:lineRule="auto"/>
                              <w:rPr>
                                <w:rFonts w:ascii="Arial" w:eastAsia="Times New Roman" w:hAnsi="Arial" w:cs="Arial"/>
                                <w:color w:val="000000"/>
                              </w:rPr>
                            </w:pPr>
                            <w:r w:rsidRPr="00BF3933">
                              <w:rPr>
                                <w:rFonts w:ascii="Arial" w:eastAsia="Times New Roman" w:hAnsi="Arial" w:cs="Arial"/>
                                <w:color w:val="000000"/>
                              </w:rPr>
                              <w:t>22% for Puerto Ricans</w:t>
                            </w:r>
                          </w:p>
                          <w:p w14:paraId="288DEBC1" w14:textId="77777777" w:rsidR="00BF3933" w:rsidRPr="00BF3933" w:rsidRDefault="00BF3933" w:rsidP="00BF3933">
                            <w:pPr>
                              <w:numPr>
                                <w:ilvl w:val="0"/>
                                <w:numId w:val="15"/>
                              </w:numPr>
                              <w:spacing w:before="100" w:beforeAutospacing="1" w:after="100" w:afterAutospacing="1" w:line="240" w:lineRule="auto"/>
                              <w:rPr>
                                <w:rFonts w:ascii="Arial" w:eastAsia="Times New Roman" w:hAnsi="Arial" w:cs="Arial"/>
                                <w:color w:val="000000"/>
                              </w:rPr>
                            </w:pPr>
                            <w:r w:rsidRPr="00BF3933">
                              <w:rPr>
                                <w:rFonts w:ascii="Arial" w:eastAsia="Times New Roman" w:hAnsi="Arial" w:cs="Arial"/>
                                <w:color w:val="000000"/>
                              </w:rPr>
                              <w:t>21% for Cuban/Dominicans</w:t>
                            </w:r>
                          </w:p>
                          <w:p w14:paraId="679A1285" w14:textId="77777777" w:rsidR="00BF3933" w:rsidRPr="00BF3933" w:rsidRDefault="00BF3933" w:rsidP="00BF3933">
                            <w:pPr>
                              <w:numPr>
                                <w:ilvl w:val="0"/>
                                <w:numId w:val="15"/>
                              </w:numPr>
                              <w:spacing w:before="100" w:beforeAutospacing="1" w:after="100" w:afterAutospacing="1" w:line="240" w:lineRule="auto"/>
                              <w:rPr>
                                <w:rFonts w:ascii="Arial" w:eastAsia="Times New Roman" w:hAnsi="Arial" w:cs="Arial"/>
                                <w:color w:val="000000"/>
                              </w:rPr>
                            </w:pPr>
                            <w:r w:rsidRPr="00BF3933">
                              <w:rPr>
                                <w:rFonts w:ascii="Arial" w:eastAsia="Times New Roman" w:hAnsi="Arial" w:cs="Arial"/>
                                <w:color w:val="000000"/>
                              </w:rPr>
                              <w:t>19% for Central Americans</w:t>
                            </w:r>
                          </w:p>
                          <w:p w14:paraId="1CC55621" w14:textId="77777777" w:rsidR="00BF3933" w:rsidRPr="00BF3933" w:rsidRDefault="00BF3933" w:rsidP="00BF3933">
                            <w:pPr>
                              <w:numPr>
                                <w:ilvl w:val="0"/>
                                <w:numId w:val="15"/>
                              </w:numPr>
                              <w:spacing w:before="100" w:beforeAutospacing="1" w:after="100" w:afterAutospacing="1" w:line="240" w:lineRule="auto"/>
                              <w:rPr>
                                <w:rFonts w:ascii="Arial" w:eastAsia="Times New Roman" w:hAnsi="Arial" w:cs="Arial"/>
                                <w:color w:val="000000"/>
                              </w:rPr>
                            </w:pPr>
                            <w:r w:rsidRPr="00BF3933">
                              <w:rPr>
                                <w:rFonts w:ascii="Arial" w:eastAsia="Times New Roman" w:hAnsi="Arial" w:cs="Arial"/>
                                <w:color w:val="000000"/>
                              </w:rPr>
                              <w:t>12% for South Americans</w:t>
                            </w:r>
                          </w:p>
                          <w:p w14:paraId="1E4E5FB1" w14:textId="5B5ECEC9" w:rsidR="00BF3933" w:rsidRDefault="00BF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E462E" id="_x0000_t202" coordsize="21600,21600" o:spt="202" path="m,l,21600r21600,l21600,xe">
                <v:stroke joinstyle="miter"/>
                <v:path gradientshapeok="t" o:connecttype="rect"/>
              </v:shapetype>
              <v:shape id="Text Box 2" o:spid="_x0000_s1026" type="#_x0000_t202" style="position:absolute;margin-left:318.5pt;margin-top:7.8pt;width:185.9pt;height:14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" fillcolor="#f7caac [1301]" strokeweight="1pt">
                <v:textbox>
                  <w:txbxContent>
                    <w:p w14:paraId="6DEA9611" w14:textId="36C30088" w:rsidR="00BF3933" w:rsidRPr="00BF3933" w:rsidRDefault="00BF3933" w:rsidP="00BF3933">
                      <w:pPr>
                        <w:pStyle w:val="NormalWeb"/>
                        <w:spacing w:before="0" w:beforeAutospacing="0"/>
                        <w:rPr>
                          <w:rFonts w:ascii="Arial" w:hAnsi="Arial" w:cs="Arial"/>
                          <w:color w:val="000000"/>
                          <w:sz w:val="22"/>
                          <w:szCs w:val="22"/>
                        </w:rPr>
                      </w:pPr>
                      <w:r>
                        <w:rPr>
                          <w:rFonts w:ascii="Arial" w:hAnsi="Arial" w:cs="Arial"/>
                          <w:color w:val="000000"/>
                          <w:sz w:val="22"/>
                          <w:szCs w:val="22"/>
                        </w:rPr>
                        <w:t xml:space="preserve">According to CDC, the </w:t>
                      </w:r>
                      <w:r w:rsidRPr="00BF3933">
                        <w:rPr>
                          <w:rFonts w:ascii="Arial" w:hAnsi="Arial" w:cs="Arial"/>
                          <w:color w:val="000000"/>
                          <w:sz w:val="22"/>
                          <w:szCs w:val="22"/>
                        </w:rPr>
                        <w:t xml:space="preserve">percentage of </w:t>
                      </w:r>
                      <w:r w:rsidR="00014E4D">
                        <w:rPr>
                          <w:rFonts w:ascii="Arial" w:hAnsi="Arial" w:cs="Arial"/>
                          <w:color w:val="000000"/>
                          <w:sz w:val="22"/>
                          <w:szCs w:val="22"/>
                        </w:rPr>
                        <w:t>Hispanic or Latino</w:t>
                      </w:r>
                      <w:r>
                        <w:rPr>
                          <w:rFonts w:ascii="Arial" w:hAnsi="Arial" w:cs="Arial"/>
                          <w:color w:val="000000"/>
                          <w:sz w:val="22"/>
                          <w:szCs w:val="22"/>
                        </w:rPr>
                        <w:t xml:space="preserve"> </w:t>
                      </w:r>
                      <w:r w:rsidRPr="00BF3933">
                        <w:rPr>
                          <w:rFonts w:ascii="Arial" w:hAnsi="Arial" w:cs="Arial"/>
                          <w:color w:val="000000"/>
                          <w:sz w:val="22"/>
                          <w:szCs w:val="22"/>
                        </w:rPr>
                        <w:t>adults</w:t>
                      </w:r>
                      <w:r w:rsidR="00014E4D">
                        <w:rPr>
                          <w:rFonts w:ascii="Arial" w:hAnsi="Arial" w:cs="Arial"/>
                          <w:color w:val="000000"/>
                          <w:sz w:val="22"/>
                          <w:szCs w:val="22"/>
                        </w:rPr>
                        <w:t xml:space="preserve"> in the U.S.</w:t>
                      </w:r>
                      <w:r w:rsidRPr="00BF3933">
                        <w:rPr>
                          <w:rFonts w:ascii="Arial" w:hAnsi="Arial" w:cs="Arial"/>
                          <w:color w:val="000000"/>
                          <w:sz w:val="22"/>
                          <w:szCs w:val="22"/>
                        </w:rPr>
                        <w:t xml:space="preserve"> living with </w:t>
                      </w:r>
                      <w:r>
                        <w:rPr>
                          <w:rFonts w:ascii="Arial" w:hAnsi="Arial" w:cs="Arial"/>
                          <w:color w:val="000000"/>
                          <w:sz w:val="22"/>
                          <w:szCs w:val="22"/>
                        </w:rPr>
                        <w:t xml:space="preserve">diabetes by country </w:t>
                      </w:r>
                      <w:r w:rsidR="00014E4D">
                        <w:rPr>
                          <w:rFonts w:ascii="Arial" w:hAnsi="Arial" w:cs="Arial"/>
                          <w:color w:val="000000"/>
                          <w:sz w:val="22"/>
                          <w:szCs w:val="22"/>
                        </w:rPr>
                        <w:t xml:space="preserve">of origin </w:t>
                      </w:r>
                      <w:r w:rsidRPr="00BF3933">
                        <w:rPr>
                          <w:rFonts w:ascii="Arial" w:hAnsi="Arial" w:cs="Arial"/>
                          <w:color w:val="000000"/>
                          <w:sz w:val="22"/>
                          <w:szCs w:val="22"/>
                        </w:rPr>
                        <w:t>were:</w:t>
                      </w:r>
                    </w:p>
                    <w:p w14:paraId="5B8BFB51" w14:textId="77777777" w:rsidR="00BF3933" w:rsidRPr="00BF3933" w:rsidRDefault="00BF3933" w:rsidP="00BF3933">
                      <w:pPr>
                        <w:numPr>
                          <w:ilvl w:val="0"/>
                          <w:numId w:val="15"/>
                        </w:numPr>
                        <w:spacing w:before="100" w:beforeAutospacing="1" w:after="100" w:afterAutospacing="1" w:line="240" w:lineRule="auto"/>
                        <w:rPr>
                          <w:rFonts w:ascii="Arial" w:eastAsia="Times New Roman" w:hAnsi="Arial" w:cs="Arial"/>
                          <w:color w:val="000000"/>
                        </w:rPr>
                      </w:pPr>
                      <w:r w:rsidRPr="00BF3933">
                        <w:rPr>
                          <w:rFonts w:ascii="Arial" w:eastAsia="Times New Roman" w:hAnsi="Arial" w:cs="Arial"/>
                          <w:color w:val="000000"/>
                        </w:rPr>
                        <w:t>25% for Mexicans</w:t>
                      </w:r>
                    </w:p>
                    <w:p w14:paraId="2435370E" w14:textId="77777777" w:rsidR="00BF3933" w:rsidRPr="00BF3933" w:rsidRDefault="00BF3933" w:rsidP="00BF3933">
                      <w:pPr>
                        <w:numPr>
                          <w:ilvl w:val="0"/>
                          <w:numId w:val="15"/>
                        </w:numPr>
                        <w:spacing w:before="100" w:beforeAutospacing="1" w:after="100" w:afterAutospacing="1" w:line="240" w:lineRule="auto"/>
                        <w:rPr>
                          <w:rFonts w:ascii="Arial" w:eastAsia="Times New Roman" w:hAnsi="Arial" w:cs="Arial"/>
                          <w:color w:val="000000"/>
                        </w:rPr>
                      </w:pPr>
                      <w:r w:rsidRPr="00BF3933">
                        <w:rPr>
                          <w:rFonts w:ascii="Arial" w:eastAsia="Times New Roman" w:hAnsi="Arial" w:cs="Arial"/>
                          <w:color w:val="000000"/>
                        </w:rPr>
                        <w:t>22% for Puerto Ricans</w:t>
                      </w:r>
                    </w:p>
                    <w:p w14:paraId="288DEBC1" w14:textId="77777777" w:rsidR="00BF3933" w:rsidRPr="00BF3933" w:rsidRDefault="00BF3933" w:rsidP="00BF3933">
                      <w:pPr>
                        <w:numPr>
                          <w:ilvl w:val="0"/>
                          <w:numId w:val="15"/>
                        </w:numPr>
                        <w:spacing w:before="100" w:beforeAutospacing="1" w:after="100" w:afterAutospacing="1" w:line="240" w:lineRule="auto"/>
                        <w:rPr>
                          <w:rFonts w:ascii="Arial" w:eastAsia="Times New Roman" w:hAnsi="Arial" w:cs="Arial"/>
                          <w:color w:val="000000"/>
                        </w:rPr>
                      </w:pPr>
                      <w:r w:rsidRPr="00BF3933">
                        <w:rPr>
                          <w:rFonts w:ascii="Arial" w:eastAsia="Times New Roman" w:hAnsi="Arial" w:cs="Arial"/>
                          <w:color w:val="000000"/>
                        </w:rPr>
                        <w:t>21% for Cuban/Dominicans</w:t>
                      </w:r>
                    </w:p>
                    <w:p w14:paraId="679A1285" w14:textId="77777777" w:rsidR="00BF3933" w:rsidRPr="00BF3933" w:rsidRDefault="00BF3933" w:rsidP="00BF3933">
                      <w:pPr>
                        <w:numPr>
                          <w:ilvl w:val="0"/>
                          <w:numId w:val="15"/>
                        </w:numPr>
                        <w:spacing w:before="100" w:beforeAutospacing="1" w:after="100" w:afterAutospacing="1" w:line="240" w:lineRule="auto"/>
                        <w:rPr>
                          <w:rFonts w:ascii="Arial" w:eastAsia="Times New Roman" w:hAnsi="Arial" w:cs="Arial"/>
                          <w:color w:val="000000"/>
                        </w:rPr>
                      </w:pPr>
                      <w:r w:rsidRPr="00BF3933">
                        <w:rPr>
                          <w:rFonts w:ascii="Arial" w:eastAsia="Times New Roman" w:hAnsi="Arial" w:cs="Arial"/>
                          <w:color w:val="000000"/>
                        </w:rPr>
                        <w:t>19% for Central Americans</w:t>
                      </w:r>
                    </w:p>
                    <w:p w14:paraId="1CC55621" w14:textId="77777777" w:rsidR="00BF3933" w:rsidRPr="00BF3933" w:rsidRDefault="00BF3933" w:rsidP="00BF3933">
                      <w:pPr>
                        <w:numPr>
                          <w:ilvl w:val="0"/>
                          <w:numId w:val="15"/>
                        </w:numPr>
                        <w:spacing w:before="100" w:beforeAutospacing="1" w:after="100" w:afterAutospacing="1" w:line="240" w:lineRule="auto"/>
                        <w:rPr>
                          <w:rFonts w:ascii="Arial" w:eastAsia="Times New Roman" w:hAnsi="Arial" w:cs="Arial"/>
                          <w:color w:val="000000"/>
                        </w:rPr>
                      </w:pPr>
                      <w:r w:rsidRPr="00BF3933">
                        <w:rPr>
                          <w:rFonts w:ascii="Arial" w:eastAsia="Times New Roman" w:hAnsi="Arial" w:cs="Arial"/>
                          <w:color w:val="000000"/>
                        </w:rPr>
                        <w:t>12% for South Americans</w:t>
                      </w:r>
                    </w:p>
                    <w:p w14:paraId="1E4E5FB1" w14:textId="5B5ECEC9" w:rsidR="00BF3933" w:rsidRDefault="00BF3933"/>
                  </w:txbxContent>
                </v:textbox>
                <w10:wrap type="square"/>
              </v:shape>
            </w:pict>
          </mc:Fallback>
        </mc:AlternateContent>
      </w:r>
      <w:r w:rsidR="00DF3056" w:rsidRPr="00DF3056">
        <w:rPr>
          <w:rFonts w:ascii="Arial" w:hAnsi="Arial" w:cs="Arial"/>
          <w:bCs/>
          <w:szCs w:val="18"/>
        </w:rPr>
        <w:t>Here are some facts:</w:t>
      </w:r>
    </w:p>
    <w:p w14:paraId="44D0F038" w14:textId="1585A744" w:rsidR="00DF3056" w:rsidRDefault="00DF3056" w:rsidP="00DF3056">
      <w:pPr>
        <w:pStyle w:val="ListParagraph"/>
        <w:numPr>
          <w:ilvl w:val="0"/>
          <w:numId w:val="12"/>
        </w:numPr>
        <w:spacing w:after="0" w:line="240" w:lineRule="auto"/>
        <w:rPr>
          <w:rFonts w:ascii="Arial" w:hAnsi="Arial" w:cs="Arial"/>
          <w:bCs/>
          <w:szCs w:val="18"/>
        </w:rPr>
      </w:pPr>
      <w:r w:rsidRPr="00DF3056">
        <w:rPr>
          <w:rFonts w:ascii="Arial" w:hAnsi="Arial" w:cs="Arial"/>
          <w:bCs/>
          <w:szCs w:val="18"/>
        </w:rPr>
        <w:t xml:space="preserve">35% of </w:t>
      </w:r>
      <w:r w:rsidR="00014E4D">
        <w:rPr>
          <w:rFonts w:ascii="Arial" w:hAnsi="Arial" w:cs="Arial"/>
          <w:bCs/>
          <w:szCs w:val="18"/>
        </w:rPr>
        <w:t>Hispanic or Latino</w:t>
      </w:r>
      <w:r>
        <w:rPr>
          <w:rFonts w:ascii="Arial" w:hAnsi="Arial" w:cs="Arial"/>
          <w:bCs/>
          <w:szCs w:val="18"/>
        </w:rPr>
        <w:t xml:space="preserve"> adults</w:t>
      </w:r>
      <w:r w:rsidRPr="00DF3056">
        <w:rPr>
          <w:rFonts w:ascii="Arial" w:hAnsi="Arial" w:cs="Arial"/>
          <w:bCs/>
          <w:szCs w:val="18"/>
        </w:rPr>
        <w:t xml:space="preserve"> have prediabetes.</w:t>
      </w:r>
    </w:p>
    <w:p w14:paraId="05B5F29F" w14:textId="71F833AD" w:rsidR="00DF3056" w:rsidRPr="00DF3056" w:rsidRDefault="00DF3056" w:rsidP="00DF3056">
      <w:pPr>
        <w:pStyle w:val="ListParagraph"/>
        <w:numPr>
          <w:ilvl w:val="0"/>
          <w:numId w:val="12"/>
        </w:numPr>
        <w:spacing w:after="0" w:line="240" w:lineRule="auto"/>
        <w:rPr>
          <w:rFonts w:ascii="Arial" w:hAnsi="Arial" w:cs="Arial"/>
          <w:bCs/>
          <w:szCs w:val="18"/>
        </w:rPr>
      </w:pPr>
      <w:r>
        <w:rPr>
          <w:rFonts w:ascii="Arial" w:hAnsi="Arial" w:cs="Arial"/>
          <w:bCs/>
          <w:szCs w:val="18"/>
        </w:rPr>
        <w:t xml:space="preserve">50% of </w:t>
      </w:r>
      <w:r w:rsidR="00014E4D">
        <w:rPr>
          <w:rFonts w:ascii="Arial" w:hAnsi="Arial" w:cs="Arial"/>
          <w:bCs/>
          <w:szCs w:val="18"/>
        </w:rPr>
        <w:t>Hispanic or Latino people</w:t>
      </w:r>
      <w:r>
        <w:rPr>
          <w:rFonts w:ascii="Arial" w:hAnsi="Arial" w:cs="Arial"/>
          <w:bCs/>
          <w:szCs w:val="18"/>
        </w:rPr>
        <w:t xml:space="preserve"> are expected to develop type 2 diabetes, which is 10% higher than the general population.</w:t>
      </w:r>
    </w:p>
    <w:p w14:paraId="1E9C6B6A" w14:textId="77777777" w:rsidR="00DF3056" w:rsidRPr="00DF3056" w:rsidRDefault="00DF3056" w:rsidP="00DF3056">
      <w:pPr>
        <w:spacing w:after="0" w:line="240" w:lineRule="auto"/>
        <w:rPr>
          <w:rFonts w:ascii="Arial" w:hAnsi="Arial" w:cs="Arial"/>
          <w:bCs/>
          <w:szCs w:val="18"/>
        </w:rPr>
      </w:pPr>
    </w:p>
    <w:p w14:paraId="71D17787" w14:textId="638B8084" w:rsidR="00DF3056" w:rsidRDefault="009B7119" w:rsidP="00DF3056">
      <w:pPr>
        <w:spacing w:after="0" w:line="240" w:lineRule="auto"/>
        <w:rPr>
          <w:rFonts w:ascii="Arial" w:hAnsi="Arial" w:cs="Arial"/>
          <w:bCs/>
          <w:szCs w:val="18"/>
        </w:rPr>
      </w:pPr>
      <w:r w:rsidRPr="00BF3933">
        <w:rPr>
          <w:rFonts w:ascii="Arial" w:hAnsi="Arial" w:cs="Arial"/>
          <w:bCs/>
          <w:szCs w:val="18"/>
        </w:rPr>
        <w:t xml:space="preserve">Learn more by reading the </w:t>
      </w:r>
      <w:hyperlink r:id="rId12" w:history="1">
        <w:r w:rsidR="00014E4D">
          <w:rPr>
            <w:rStyle w:val="Hyperlink"/>
            <w:rFonts w:ascii="Arial" w:hAnsi="Arial" w:cs="Arial"/>
            <w:bCs/>
            <w:szCs w:val="18"/>
          </w:rPr>
          <w:t>Hispanic and Latino</w:t>
        </w:r>
        <w:r w:rsidRPr="00BF3933">
          <w:rPr>
            <w:rStyle w:val="Hyperlink"/>
            <w:rFonts w:ascii="Arial" w:hAnsi="Arial" w:cs="Arial"/>
            <w:bCs/>
            <w:szCs w:val="18"/>
          </w:rPr>
          <w:t xml:space="preserve"> Audience Profile</w:t>
        </w:r>
      </w:hyperlink>
      <w:r w:rsidRPr="00BF3933">
        <w:rPr>
          <w:rFonts w:ascii="Arial" w:hAnsi="Arial" w:cs="Arial"/>
          <w:bCs/>
          <w:szCs w:val="18"/>
        </w:rPr>
        <w:t xml:space="preserve"> found on the 1705 SharePoint site. The </w:t>
      </w:r>
      <w:r w:rsidR="00DF3056" w:rsidRPr="00BF3933">
        <w:rPr>
          <w:rFonts w:ascii="Arial" w:hAnsi="Arial" w:cs="Arial"/>
          <w:bCs/>
          <w:szCs w:val="18"/>
        </w:rPr>
        <w:t>resources</w:t>
      </w:r>
      <w:r w:rsidRPr="00BF3933">
        <w:rPr>
          <w:rFonts w:ascii="Arial" w:hAnsi="Arial" w:cs="Arial"/>
          <w:bCs/>
          <w:szCs w:val="18"/>
        </w:rPr>
        <w:t xml:space="preserve"> </w:t>
      </w:r>
      <w:r w:rsidR="000549F7" w:rsidRPr="00BF3933">
        <w:rPr>
          <w:rFonts w:ascii="Arial" w:hAnsi="Arial" w:cs="Arial"/>
          <w:bCs/>
          <w:szCs w:val="18"/>
        </w:rPr>
        <w:t xml:space="preserve">provided </w:t>
      </w:r>
      <w:r w:rsidRPr="00BF3933">
        <w:rPr>
          <w:rFonts w:ascii="Arial" w:hAnsi="Arial" w:cs="Arial"/>
          <w:bCs/>
          <w:szCs w:val="18"/>
        </w:rPr>
        <w:t xml:space="preserve">in this bundle can </w:t>
      </w:r>
      <w:r w:rsidR="000549F7" w:rsidRPr="00BF3933">
        <w:rPr>
          <w:rFonts w:ascii="Arial" w:hAnsi="Arial" w:cs="Arial"/>
          <w:bCs/>
          <w:szCs w:val="18"/>
        </w:rPr>
        <w:t xml:space="preserve">help </w:t>
      </w:r>
      <w:r w:rsidRPr="00BF3933">
        <w:rPr>
          <w:rFonts w:ascii="Arial" w:hAnsi="Arial" w:cs="Arial"/>
          <w:bCs/>
          <w:szCs w:val="18"/>
        </w:rPr>
        <w:t>serve</w:t>
      </w:r>
      <w:r w:rsidR="00DF3056" w:rsidRPr="00BF3933">
        <w:rPr>
          <w:rFonts w:ascii="Arial" w:hAnsi="Arial" w:cs="Arial"/>
          <w:bCs/>
          <w:szCs w:val="18"/>
        </w:rPr>
        <w:t xml:space="preserve"> as a base to incorporate encouraging, culturally appropriate messages and imagery</w:t>
      </w:r>
      <w:r w:rsidR="00AF0437" w:rsidRPr="00BF3933">
        <w:rPr>
          <w:rFonts w:ascii="Arial" w:hAnsi="Arial" w:cs="Arial"/>
          <w:bCs/>
          <w:szCs w:val="18"/>
        </w:rPr>
        <w:t xml:space="preserve"> into your promotions</w:t>
      </w:r>
      <w:r w:rsidR="00DF3056" w:rsidRPr="00BF3933">
        <w:rPr>
          <w:rFonts w:ascii="Arial" w:hAnsi="Arial" w:cs="Arial"/>
          <w:bCs/>
          <w:szCs w:val="18"/>
        </w:rPr>
        <w:t xml:space="preserve"> to further strengthen the connection</w:t>
      </w:r>
      <w:r w:rsidRPr="00BF3933">
        <w:rPr>
          <w:rFonts w:ascii="Arial" w:hAnsi="Arial" w:cs="Arial"/>
          <w:bCs/>
          <w:szCs w:val="18"/>
        </w:rPr>
        <w:t xml:space="preserve"> of your program</w:t>
      </w:r>
      <w:r w:rsidR="00DF3056" w:rsidRPr="00BF3933">
        <w:rPr>
          <w:rFonts w:ascii="Arial" w:hAnsi="Arial" w:cs="Arial"/>
          <w:bCs/>
          <w:szCs w:val="18"/>
        </w:rPr>
        <w:t xml:space="preserve"> to </w:t>
      </w:r>
      <w:r w:rsidR="00014E4D">
        <w:rPr>
          <w:rFonts w:ascii="Arial" w:hAnsi="Arial" w:cs="Arial"/>
          <w:bCs/>
          <w:szCs w:val="18"/>
        </w:rPr>
        <w:t xml:space="preserve">Hispanic </w:t>
      </w:r>
      <w:r w:rsidR="00C12D7C">
        <w:rPr>
          <w:rFonts w:ascii="Arial" w:hAnsi="Arial" w:cs="Arial"/>
          <w:bCs/>
          <w:szCs w:val="18"/>
        </w:rPr>
        <w:t>and</w:t>
      </w:r>
      <w:r w:rsidR="00014E4D">
        <w:rPr>
          <w:rFonts w:ascii="Arial" w:hAnsi="Arial" w:cs="Arial"/>
          <w:bCs/>
          <w:szCs w:val="18"/>
        </w:rPr>
        <w:t xml:space="preserve"> Latino</w:t>
      </w:r>
      <w:r w:rsidR="00DF3056" w:rsidRPr="00BF3933">
        <w:rPr>
          <w:rFonts w:ascii="Arial" w:hAnsi="Arial" w:cs="Arial"/>
          <w:bCs/>
          <w:szCs w:val="18"/>
        </w:rPr>
        <w:t xml:space="preserve"> communities.</w:t>
      </w:r>
    </w:p>
    <w:p w14:paraId="7B95F184" w14:textId="1A28FD38" w:rsidR="00B16718" w:rsidRDefault="00B16718" w:rsidP="00DF3056">
      <w:pPr>
        <w:spacing w:after="0" w:line="240" w:lineRule="auto"/>
        <w:rPr>
          <w:rFonts w:ascii="Arial" w:hAnsi="Arial" w:cs="Arial"/>
          <w:bCs/>
          <w:szCs w:val="18"/>
        </w:rPr>
      </w:pPr>
    </w:p>
    <w:p w14:paraId="2479527B" w14:textId="3EB2657D" w:rsidR="00643891" w:rsidRDefault="00643891" w:rsidP="00643891">
      <w:pPr>
        <w:spacing w:after="0" w:line="240" w:lineRule="auto"/>
        <w:rPr>
          <w:rFonts w:ascii="Arial" w:hAnsi="Arial" w:cs="Arial"/>
          <w:bCs/>
          <w:szCs w:val="18"/>
        </w:rPr>
      </w:pPr>
      <w:r w:rsidRPr="00AF0437">
        <w:rPr>
          <w:rFonts w:ascii="Arial" w:hAnsi="Arial" w:cs="Arial"/>
          <w:bCs/>
          <w:szCs w:val="18"/>
        </w:rPr>
        <w:t xml:space="preserve">This year’s </w:t>
      </w:r>
      <w:r w:rsidR="000549F7">
        <w:rPr>
          <w:rFonts w:ascii="Arial" w:hAnsi="Arial" w:cs="Arial"/>
          <w:bCs/>
          <w:szCs w:val="18"/>
        </w:rPr>
        <w:t xml:space="preserve">National Hispanic Heritage Month </w:t>
      </w:r>
      <w:r w:rsidRPr="00AF0437">
        <w:rPr>
          <w:rFonts w:ascii="Arial" w:hAnsi="Arial" w:cs="Arial"/>
          <w:bCs/>
          <w:szCs w:val="18"/>
        </w:rPr>
        <w:t>content includes m</w:t>
      </w:r>
      <w:r>
        <w:rPr>
          <w:rFonts w:ascii="Arial" w:hAnsi="Arial" w:cs="Arial"/>
          <w:bCs/>
          <w:szCs w:val="18"/>
        </w:rPr>
        <w:t xml:space="preserve">essaging with the theme </w:t>
      </w:r>
      <w:proofErr w:type="spellStart"/>
      <w:r w:rsidR="00C12D7C" w:rsidRPr="005026EE">
        <w:rPr>
          <w:rFonts w:ascii="Arial" w:hAnsi="Arial" w:cs="Arial"/>
          <w:b/>
          <w:szCs w:val="18"/>
        </w:rPr>
        <w:t>n</w:t>
      </w:r>
      <w:r w:rsidR="00CA05E5">
        <w:rPr>
          <w:rFonts w:ascii="Arial" w:hAnsi="Arial" w:cs="Arial"/>
          <w:b/>
          <w:szCs w:val="18"/>
        </w:rPr>
        <w:t>uestra</w:t>
      </w:r>
      <w:proofErr w:type="spellEnd"/>
      <w:r w:rsidRPr="00B16718">
        <w:rPr>
          <w:rFonts w:ascii="Arial" w:hAnsi="Arial" w:cs="Arial"/>
          <w:b/>
          <w:szCs w:val="18"/>
        </w:rPr>
        <w:t xml:space="preserve"> </w:t>
      </w:r>
      <w:proofErr w:type="spellStart"/>
      <w:r w:rsidRPr="00B16718">
        <w:rPr>
          <w:rFonts w:ascii="Arial" w:hAnsi="Arial" w:cs="Arial"/>
          <w:b/>
          <w:szCs w:val="18"/>
        </w:rPr>
        <w:t>gente</w:t>
      </w:r>
      <w:proofErr w:type="spellEnd"/>
      <w:r>
        <w:rPr>
          <w:rFonts w:ascii="Arial" w:hAnsi="Arial" w:cs="Arial"/>
          <w:bCs/>
          <w:szCs w:val="18"/>
        </w:rPr>
        <w:t xml:space="preserve">, which translates to </w:t>
      </w:r>
      <w:r w:rsidR="00CA05E5">
        <w:rPr>
          <w:rFonts w:ascii="Arial" w:hAnsi="Arial" w:cs="Arial"/>
          <w:bCs/>
          <w:szCs w:val="18"/>
        </w:rPr>
        <w:t>“our</w:t>
      </w:r>
      <w:r>
        <w:rPr>
          <w:rFonts w:ascii="Arial" w:hAnsi="Arial" w:cs="Arial"/>
          <w:bCs/>
          <w:szCs w:val="18"/>
        </w:rPr>
        <w:t xml:space="preserve"> people.” The connotation of this phrase is one of pride in cultural heritage and identity, as well as a strong tie to community</w:t>
      </w:r>
      <w:r w:rsidR="006405FB">
        <w:rPr>
          <w:rFonts w:ascii="Arial" w:hAnsi="Arial" w:cs="Arial"/>
          <w:bCs/>
          <w:szCs w:val="18"/>
        </w:rPr>
        <w:t>,</w:t>
      </w:r>
      <w:r>
        <w:rPr>
          <w:rFonts w:ascii="Arial" w:hAnsi="Arial" w:cs="Arial"/>
          <w:bCs/>
          <w:szCs w:val="18"/>
        </w:rPr>
        <w:t xml:space="preserve"> and is used in everyday conversation. </w:t>
      </w:r>
      <w:r w:rsidR="00CA05E5">
        <w:rPr>
          <w:rFonts w:ascii="Arial" w:hAnsi="Arial" w:cs="Arial"/>
          <w:bCs/>
          <w:szCs w:val="18"/>
        </w:rPr>
        <w:t>The</w:t>
      </w:r>
      <w:r>
        <w:rPr>
          <w:rFonts w:ascii="Arial" w:hAnsi="Arial" w:cs="Arial"/>
          <w:bCs/>
          <w:szCs w:val="18"/>
        </w:rPr>
        <w:t xml:space="preserve"> phrase </w:t>
      </w:r>
      <w:r w:rsidR="00CA05E5">
        <w:rPr>
          <w:rFonts w:ascii="Arial" w:hAnsi="Arial" w:cs="Arial"/>
          <w:bCs/>
          <w:szCs w:val="18"/>
        </w:rPr>
        <w:t>can</w:t>
      </w:r>
      <w:r>
        <w:rPr>
          <w:rFonts w:ascii="Arial" w:hAnsi="Arial" w:cs="Arial"/>
          <w:bCs/>
          <w:szCs w:val="18"/>
        </w:rPr>
        <w:t xml:space="preserve"> reference family, friends, community, and culture with positivity and pride. The idea of community as a motivation for healthier living and support for a health journey is the inspiration for this campaign.</w:t>
      </w:r>
    </w:p>
    <w:p w14:paraId="057C4FE3" w14:textId="0D115A4F" w:rsidR="00643891" w:rsidRDefault="00643891" w:rsidP="00643891">
      <w:pPr>
        <w:spacing w:after="0" w:line="240" w:lineRule="auto"/>
        <w:rPr>
          <w:rFonts w:ascii="Arial" w:hAnsi="Arial" w:cs="Arial"/>
          <w:bCs/>
          <w:szCs w:val="18"/>
        </w:rPr>
      </w:pPr>
    </w:p>
    <w:p w14:paraId="6DC24DEE" w14:textId="7DC8129B" w:rsidR="00643891" w:rsidRDefault="00643891" w:rsidP="00643891">
      <w:pPr>
        <w:spacing w:after="0" w:line="240" w:lineRule="auto"/>
        <w:rPr>
          <w:rFonts w:ascii="Arial" w:hAnsi="Arial" w:cs="Arial"/>
          <w:bCs/>
          <w:szCs w:val="18"/>
        </w:rPr>
      </w:pPr>
      <w:r>
        <w:rPr>
          <w:rFonts w:ascii="Arial" w:hAnsi="Arial" w:cs="Arial"/>
          <w:bCs/>
          <w:szCs w:val="18"/>
        </w:rPr>
        <w:t xml:space="preserve">Each week of the month </w:t>
      </w:r>
      <w:r w:rsidR="000549F7">
        <w:rPr>
          <w:rFonts w:ascii="Arial" w:hAnsi="Arial" w:cs="Arial"/>
          <w:bCs/>
          <w:szCs w:val="18"/>
        </w:rPr>
        <w:t>includes</w:t>
      </w:r>
      <w:r>
        <w:rPr>
          <w:rFonts w:ascii="Arial" w:hAnsi="Arial" w:cs="Arial"/>
          <w:bCs/>
          <w:szCs w:val="18"/>
        </w:rPr>
        <w:t xml:space="preserve"> tailored content focused on an aspect of </w:t>
      </w:r>
      <w:r w:rsidR="00014E4D">
        <w:rPr>
          <w:rFonts w:ascii="Arial" w:hAnsi="Arial" w:cs="Arial"/>
          <w:bCs/>
          <w:szCs w:val="18"/>
        </w:rPr>
        <w:t>Hispanic or Latino</w:t>
      </w:r>
      <w:r>
        <w:rPr>
          <w:rFonts w:ascii="Arial" w:hAnsi="Arial" w:cs="Arial"/>
          <w:bCs/>
          <w:szCs w:val="18"/>
        </w:rPr>
        <w:t xml:space="preserve"> culture and how healthy living fits into cultural traditions. These weekly themes are:</w:t>
      </w:r>
    </w:p>
    <w:p w14:paraId="067FEDB0" w14:textId="2557EDD1" w:rsidR="00643891" w:rsidRPr="0063524A" w:rsidRDefault="00643891" w:rsidP="0063524A">
      <w:pPr>
        <w:pStyle w:val="ListParagraph"/>
        <w:numPr>
          <w:ilvl w:val="0"/>
          <w:numId w:val="14"/>
        </w:numPr>
        <w:spacing w:after="0" w:line="240" w:lineRule="auto"/>
        <w:rPr>
          <w:rFonts w:ascii="Arial" w:hAnsi="Arial" w:cs="Arial"/>
          <w:bCs/>
          <w:szCs w:val="18"/>
        </w:rPr>
      </w:pPr>
      <w:r w:rsidRPr="0063524A">
        <w:rPr>
          <w:rFonts w:ascii="Arial" w:hAnsi="Arial" w:cs="Arial"/>
          <w:bCs/>
          <w:szCs w:val="18"/>
        </w:rPr>
        <w:lastRenderedPageBreak/>
        <w:t>Family/Community</w:t>
      </w:r>
    </w:p>
    <w:p w14:paraId="0DAC528D" w14:textId="4D1CEB52" w:rsidR="00643891" w:rsidRDefault="00643891" w:rsidP="00643891">
      <w:pPr>
        <w:pStyle w:val="ListParagraph"/>
        <w:numPr>
          <w:ilvl w:val="0"/>
          <w:numId w:val="14"/>
        </w:numPr>
        <w:spacing w:after="0" w:line="240" w:lineRule="auto"/>
        <w:rPr>
          <w:rFonts w:ascii="Arial" w:hAnsi="Arial" w:cs="Arial"/>
          <w:bCs/>
          <w:szCs w:val="18"/>
        </w:rPr>
      </w:pPr>
      <w:r>
        <w:rPr>
          <w:rFonts w:ascii="Arial" w:hAnsi="Arial" w:cs="Arial"/>
          <w:bCs/>
          <w:szCs w:val="18"/>
        </w:rPr>
        <w:t>Food</w:t>
      </w:r>
    </w:p>
    <w:p w14:paraId="697C7810" w14:textId="681A1EE2" w:rsidR="00643891" w:rsidRDefault="00643891" w:rsidP="00643891">
      <w:pPr>
        <w:pStyle w:val="ListParagraph"/>
        <w:numPr>
          <w:ilvl w:val="0"/>
          <w:numId w:val="14"/>
        </w:numPr>
        <w:spacing w:after="0" w:line="240" w:lineRule="auto"/>
        <w:rPr>
          <w:rFonts w:ascii="Arial" w:hAnsi="Arial" w:cs="Arial"/>
          <w:bCs/>
          <w:szCs w:val="18"/>
        </w:rPr>
      </w:pPr>
      <w:r>
        <w:rPr>
          <w:rFonts w:ascii="Arial" w:hAnsi="Arial" w:cs="Arial"/>
          <w:bCs/>
          <w:szCs w:val="18"/>
        </w:rPr>
        <w:t>Music/Dance</w:t>
      </w:r>
    </w:p>
    <w:p w14:paraId="4D1FC008" w14:textId="6945CD00" w:rsidR="00643891" w:rsidRPr="00643891" w:rsidRDefault="00643891" w:rsidP="00643891">
      <w:pPr>
        <w:pStyle w:val="ListParagraph"/>
        <w:numPr>
          <w:ilvl w:val="0"/>
          <w:numId w:val="14"/>
        </w:numPr>
        <w:spacing w:after="0" w:line="240" w:lineRule="auto"/>
        <w:rPr>
          <w:rFonts w:ascii="Arial" w:hAnsi="Arial" w:cs="Arial"/>
          <w:bCs/>
          <w:szCs w:val="18"/>
        </w:rPr>
      </w:pPr>
      <w:r>
        <w:rPr>
          <w:rFonts w:ascii="Arial" w:hAnsi="Arial" w:cs="Arial"/>
          <w:bCs/>
          <w:szCs w:val="18"/>
        </w:rPr>
        <w:t>Celebration</w:t>
      </w:r>
    </w:p>
    <w:p w14:paraId="381C6A84" w14:textId="77777777" w:rsidR="00D32E0D" w:rsidRDefault="00D32E0D" w:rsidP="00DF3056">
      <w:pPr>
        <w:spacing w:after="0" w:line="240" w:lineRule="auto"/>
        <w:rPr>
          <w:rFonts w:ascii="Arial" w:hAnsi="Arial" w:cs="Arial"/>
          <w:bCs/>
          <w:szCs w:val="18"/>
        </w:rPr>
      </w:pPr>
    </w:p>
    <w:p w14:paraId="5D167F81" w14:textId="4ECECED7" w:rsidR="00B16718" w:rsidRDefault="00B16718" w:rsidP="00DF3056">
      <w:pPr>
        <w:spacing w:after="0" w:line="240" w:lineRule="auto"/>
        <w:rPr>
          <w:rFonts w:ascii="Arial" w:hAnsi="Arial" w:cs="Arial"/>
          <w:bCs/>
          <w:szCs w:val="18"/>
        </w:rPr>
      </w:pPr>
      <w:r>
        <w:rPr>
          <w:rFonts w:ascii="Arial" w:hAnsi="Arial" w:cs="Arial"/>
          <w:bCs/>
          <w:szCs w:val="18"/>
        </w:rPr>
        <w:t>Th</w:t>
      </w:r>
      <w:r w:rsidR="00D32E0D">
        <w:rPr>
          <w:rFonts w:ascii="Arial" w:hAnsi="Arial" w:cs="Arial"/>
          <w:bCs/>
          <w:szCs w:val="18"/>
        </w:rPr>
        <w:t>is</w:t>
      </w:r>
      <w:r w:rsidR="00A108A1">
        <w:rPr>
          <w:rFonts w:ascii="Arial" w:hAnsi="Arial" w:cs="Arial"/>
          <w:bCs/>
          <w:szCs w:val="18"/>
        </w:rPr>
        <w:t xml:space="preserve"> </w:t>
      </w:r>
      <w:r>
        <w:rPr>
          <w:rFonts w:ascii="Arial" w:hAnsi="Arial" w:cs="Arial"/>
          <w:bCs/>
          <w:szCs w:val="18"/>
        </w:rPr>
        <w:t xml:space="preserve">bundle </w:t>
      </w:r>
      <w:r w:rsidR="00D32E0D">
        <w:rPr>
          <w:rFonts w:ascii="Arial" w:hAnsi="Arial" w:cs="Arial"/>
          <w:bCs/>
          <w:szCs w:val="18"/>
        </w:rPr>
        <w:t xml:space="preserve">also </w:t>
      </w:r>
      <w:r>
        <w:rPr>
          <w:rFonts w:ascii="Arial" w:hAnsi="Arial" w:cs="Arial"/>
          <w:bCs/>
          <w:szCs w:val="18"/>
        </w:rPr>
        <w:t>features</w:t>
      </w:r>
      <w:r w:rsidR="00A108A1">
        <w:rPr>
          <w:rFonts w:ascii="Arial" w:hAnsi="Arial" w:cs="Arial"/>
          <w:bCs/>
          <w:szCs w:val="18"/>
        </w:rPr>
        <w:t xml:space="preserve"> standard promotional content for your own </w:t>
      </w:r>
      <w:r w:rsidR="00553DDE">
        <w:rPr>
          <w:rFonts w:ascii="Arial" w:hAnsi="Arial" w:cs="Arial"/>
          <w:bCs/>
          <w:szCs w:val="18"/>
        </w:rPr>
        <w:t xml:space="preserve">organization’s </w:t>
      </w:r>
      <w:r w:rsidR="00A108A1">
        <w:rPr>
          <w:rFonts w:ascii="Arial" w:hAnsi="Arial" w:cs="Arial"/>
          <w:bCs/>
          <w:szCs w:val="18"/>
        </w:rPr>
        <w:t>Hispanic Heritage Month communications</w:t>
      </w:r>
      <w:r>
        <w:rPr>
          <w:rFonts w:ascii="Arial" w:hAnsi="Arial" w:cs="Arial"/>
          <w:bCs/>
          <w:szCs w:val="18"/>
        </w:rPr>
        <w:t>:</w:t>
      </w:r>
    </w:p>
    <w:p w14:paraId="6EE1F3B5" w14:textId="77777777" w:rsidR="00AA6E7C" w:rsidRDefault="00AA6E7C" w:rsidP="00DF3056">
      <w:pPr>
        <w:spacing w:after="0" w:line="240" w:lineRule="auto"/>
        <w:rPr>
          <w:rFonts w:ascii="Arial" w:hAnsi="Arial" w:cs="Arial"/>
          <w:bCs/>
          <w:szCs w:val="18"/>
        </w:rPr>
      </w:pPr>
    </w:p>
    <w:p w14:paraId="752DDFEE" w14:textId="2DD81178" w:rsidR="00B16718" w:rsidRDefault="00643891" w:rsidP="00643891">
      <w:pPr>
        <w:pStyle w:val="ListParagraph"/>
        <w:numPr>
          <w:ilvl w:val="0"/>
          <w:numId w:val="13"/>
        </w:numPr>
        <w:spacing w:after="0" w:line="240" w:lineRule="auto"/>
        <w:rPr>
          <w:rFonts w:ascii="Arial" w:hAnsi="Arial" w:cs="Arial"/>
          <w:bCs/>
          <w:szCs w:val="18"/>
        </w:rPr>
      </w:pPr>
      <w:r w:rsidRPr="00643891">
        <w:rPr>
          <w:rFonts w:ascii="Arial" w:hAnsi="Arial" w:cs="Arial"/>
          <w:b/>
          <w:szCs w:val="18"/>
        </w:rPr>
        <w:t>2 Drop-In Articles.</w:t>
      </w:r>
      <w:r>
        <w:rPr>
          <w:rFonts w:ascii="Arial" w:hAnsi="Arial" w:cs="Arial"/>
          <w:bCs/>
          <w:szCs w:val="18"/>
        </w:rPr>
        <w:t xml:space="preserve"> It is recommended you place these in a newsletter, local newspaper/magazine, </w:t>
      </w:r>
      <w:r w:rsidR="006405FB">
        <w:rPr>
          <w:rFonts w:ascii="Arial" w:hAnsi="Arial" w:cs="Arial"/>
          <w:bCs/>
          <w:szCs w:val="18"/>
        </w:rPr>
        <w:t>and/</w:t>
      </w:r>
      <w:r>
        <w:rPr>
          <w:rFonts w:ascii="Arial" w:hAnsi="Arial" w:cs="Arial"/>
          <w:bCs/>
          <w:szCs w:val="18"/>
        </w:rPr>
        <w:t xml:space="preserve">or your organization’s website. There is one for the beginning </w:t>
      </w:r>
      <w:r w:rsidR="006405FB">
        <w:rPr>
          <w:rFonts w:ascii="Arial" w:hAnsi="Arial" w:cs="Arial"/>
          <w:bCs/>
          <w:szCs w:val="18"/>
        </w:rPr>
        <w:t xml:space="preserve">of the month </w:t>
      </w:r>
      <w:r>
        <w:rPr>
          <w:rFonts w:ascii="Arial" w:hAnsi="Arial" w:cs="Arial"/>
          <w:bCs/>
          <w:szCs w:val="18"/>
        </w:rPr>
        <w:t>and one for the end of the month to frame your Hispanic Heritage Month campaign.</w:t>
      </w:r>
    </w:p>
    <w:p w14:paraId="3E371DAE" w14:textId="2F86B31E" w:rsidR="00643891" w:rsidRDefault="00643891" w:rsidP="00643891">
      <w:pPr>
        <w:pStyle w:val="ListParagraph"/>
        <w:numPr>
          <w:ilvl w:val="0"/>
          <w:numId w:val="13"/>
        </w:numPr>
        <w:spacing w:after="0" w:line="240" w:lineRule="auto"/>
        <w:rPr>
          <w:rFonts w:ascii="Arial" w:hAnsi="Arial" w:cs="Arial"/>
          <w:bCs/>
          <w:szCs w:val="18"/>
        </w:rPr>
      </w:pPr>
      <w:r w:rsidRPr="00643891">
        <w:rPr>
          <w:rFonts w:ascii="Arial" w:hAnsi="Arial" w:cs="Arial"/>
          <w:b/>
          <w:szCs w:val="18"/>
        </w:rPr>
        <w:t>4 E-newsletter Drafts.</w:t>
      </w:r>
      <w:r>
        <w:rPr>
          <w:rFonts w:ascii="Arial" w:hAnsi="Arial" w:cs="Arial"/>
          <w:bCs/>
          <w:szCs w:val="18"/>
        </w:rPr>
        <w:t xml:space="preserve"> This copy can be used for email newsletters or listservs you may have. There is one email for each week of the month for the specific weekly theme </w:t>
      </w:r>
      <w:r w:rsidR="006405FB">
        <w:rPr>
          <w:rFonts w:ascii="Arial" w:hAnsi="Arial" w:cs="Arial"/>
          <w:bCs/>
          <w:szCs w:val="18"/>
        </w:rPr>
        <w:t>that includes</w:t>
      </w:r>
      <w:r>
        <w:rPr>
          <w:rFonts w:ascii="Arial" w:hAnsi="Arial" w:cs="Arial"/>
          <w:bCs/>
          <w:szCs w:val="18"/>
        </w:rPr>
        <w:t xml:space="preserve"> related health tips.</w:t>
      </w:r>
    </w:p>
    <w:p w14:paraId="4A7DE856" w14:textId="7F3CD60E" w:rsidR="00643891" w:rsidRDefault="00FA2996" w:rsidP="00643891">
      <w:pPr>
        <w:pStyle w:val="ListParagraph"/>
        <w:numPr>
          <w:ilvl w:val="0"/>
          <w:numId w:val="13"/>
        </w:numPr>
        <w:spacing w:after="0" w:line="240" w:lineRule="auto"/>
        <w:rPr>
          <w:rFonts w:ascii="Arial" w:hAnsi="Arial" w:cs="Arial"/>
          <w:bCs/>
          <w:szCs w:val="18"/>
        </w:rPr>
      </w:pPr>
      <w:r>
        <w:rPr>
          <w:rFonts w:ascii="Arial" w:hAnsi="Arial" w:cs="Arial"/>
          <w:b/>
          <w:szCs w:val="18"/>
        </w:rPr>
        <w:t xml:space="preserve">8 </w:t>
      </w:r>
      <w:r w:rsidR="00643891">
        <w:rPr>
          <w:rFonts w:ascii="Arial" w:hAnsi="Arial" w:cs="Arial"/>
          <w:b/>
          <w:szCs w:val="18"/>
        </w:rPr>
        <w:t xml:space="preserve">Social Media </w:t>
      </w:r>
      <w:r w:rsidR="006F631A">
        <w:rPr>
          <w:rFonts w:ascii="Arial" w:hAnsi="Arial" w:cs="Arial"/>
          <w:b/>
          <w:szCs w:val="18"/>
        </w:rPr>
        <w:t>Graphics and Post</w:t>
      </w:r>
      <w:r w:rsidR="00643891">
        <w:rPr>
          <w:rFonts w:ascii="Arial" w:hAnsi="Arial" w:cs="Arial"/>
          <w:b/>
          <w:szCs w:val="18"/>
        </w:rPr>
        <w:t xml:space="preserve"> Copy.</w:t>
      </w:r>
      <w:r w:rsidR="00643891">
        <w:rPr>
          <w:rFonts w:ascii="Arial" w:hAnsi="Arial" w:cs="Arial"/>
          <w:bCs/>
          <w:szCs w:val="18"/>
        </w:rPr>
        <w:t xml:space="preserve"> There are </w:t>
      </w:r>
      <w:r>
        <w:rPr>
          <w:rFonts w:ascii="Arial" w:hAnsi="Arial" w:cs="Arial"/>
          <w:bCs/>
          <w:szCs w:val="18"/>
        </w:rPr>
        <w:t>8</w:t>
      </w:r>
      <w:r w:rsidR="00643891">
        <w:rPr>
          <w:rFonts w:ascii="Arial" w:hAnsi="Arial" w:cs="Arial"/>
          <w:bCs/>
          <w:szCs w:val="18"/>
        </w:rPr>
        <w:t xml:space="preserve"> social media graphics and associated post copy for use throughout the month.</w:t>
      </w:r>
      <w:r w:rsidR="006405FB">
        <w:rPr>
          <w:rFonts w:ascii="Arial" w:hAnsi="Arial" w:cs="Arial"/>
          <w:bCs/>
          <w:szCs w:val="18"/>
        </w:rPr>
        <w:t xml:space="preserve"> </w:t>
      </w:r>
      <w:bookmarkStart w:id="1" w:name="_Hlk75963507"/>
      <w:r w:rsidR="006405FB">
        <w:rPr>
          <w:rFonts w:ascii="Arial" w:hAnsi="Arial" w:cs="Arial"/>
          <w:bCs/>
          <w:szCs w:val="18"/>
        </w:rPr>
        <w:t>Graphics and posts</w:t>
      </w:r>
      <w:r w:rsidR="00643891">
        <w:rPr>
          <w:rFonts w:ascii="Arial" w:hAnsi="Arial" w:cs="Arial"/>
          <w:bCs/>
          <w:szCs w:val="18"/>
        </w:rPr>
        <w:t xml:space="preserve"> are organized to correspond to the weekly themes</w:t>
      </w:r>
      <w:r w:rsidR="005026EE">
        <w:rPr>
          <w:rFonts w:ascii="Arial" w:hAnsi="Arial" w:cs="Arial"/>
          <w:bCs/>
          <w:szCs w:val="18"/>
        </w:rPr>
        <w:t>.</w:t>
      </w:r>
    </w:p>
    <w:bookmarkEnd w:id="1"/>
    <w:p w14:paraId="70B380DE" w14:textId="525FEDFE" w:rsidR="006B3727" w:rsidRPr="00FA2996" w:rsidRDefault="00FA2996" w:rsidP="00FA2996">
      <w:pPr>
        <w:pStyle w:val="ListParagraph"/>
        <w:numPr>
          <w:ilvl w:val="0"/>
          <w:numId w:val="13"/>
        </w:numPr>
        <w:spacing w:after="0" w:line="240" w:lineRule="auto"/>
        <w:rPr>
          <w:rFonts w:ascii="Arial" w:hAnsi="Arial" w:cs="Arial"/>
          <w:bCs/>
          <w:szCs w:val="18"/>
        </w:rPr>
      </w:pPr>
      <w:r>
        <w:rPr>
          <w:rFonts w:ascii="Arial" w:hAnsi="Arial" w:cs="Arial"/>
          <w:b/>
          <w:szCs w:val="18"/>
        </w:rPr>
        <w:t xml:space="preserve">3 </w:t>
      </w:r>
      <w:r w:rsidR="006B3727">
        <w:rPr>
          <w:rFonts w:ascii="Arial" w:hAnsi="Arial" w:cs="Arial"/>
          <w:b/>
          <w:szCs w:val="18"/>
        </w:rPr>
        <w:t>Posters.</w:t>
      </w:r>
      <w:r w:rsidR="006B3727">
        <w:rPr>
          <w:rFonts w:ascii="Arial" w:hAnsi="Arial" w:cs="Arial"/>
          <w:bCs/>
          <w:szCs w:val="18"/>
        </w:rPr>
        <w:t xml:space="preserve"> Th</w:t>
      </w:r>
      <w:r w:rsidR="006405FB">
        <w:rPr>
          <w:rFonts w:ascii="Arial" w:hAnsi="Arial" w:cs="Arial"/>
          <w:bCs/>
          <w:szCs w:val="18"/>
        </w:rPr>
        <w:t xml:space="preserve">ese </w:t>
      </w:r>
      <w:r w:rsidR="006B3727">
        <w:rPr>
          <w:rFonts w:ascii="Arial" w:hAnsi="Arial" w:cs="Arial"/>
          <w:bCs/>
          <w:szCs w:val="18"/>
        </w:rPr>
        <w:t>posters have been designed for placement in employer settings, doctors’ offices/health</w:t>
      </w:r>
      <w:r w:rsidR="006405FB">
        <w:rPr>
          <w:rFonts w:ascii="Arial" w:hAnsi="Arial" w:cs="Arial"/>
          <w:bCs/>
          <w:szCs w:val="18"/>
        </w:rPr>
        <w:t xml:space="preserve"> </w:t>
      </w:r>
      <w:r w:rsidR="006B3727">
        <w:rPr>
          <w:rFonts w:ascii="Arial" w:hAnsi="Arial" w:cs="Arial"/>
          <w:bCs/>
          <w:szCs w:val="18"/>
        </w:rPr>
        <w:t>care settings, and community health organizations</w:t>
      </w:r>
      <w:r w:rsidR="006405FB">
        <w:rPr>
          <w:rFonts w:ascii="Arial" w:hAnsi="Arial" w:cs="Arial"/>
          <w:bCs/>
          <w:szCs w:val="18"/>
        </w:rPr>
        <w:t>,</w:t>
      </w:r>
      <w:r w:rsidR="006B3727">
        <w:rPr>
          <w:rFonts w:ascii="Arial" w:hAnsi="Arial" w:cs="Arial"/>
          <w:bCs/>
          <w:szCs w:val="18"/>
        </w:rPr>
        <w:t xml:space="preserve"> respectively</w:t>
      </w:r>
      <w:r>
        <w:rPr>
          <w:rFonts w:ascii="Arial" w:hAnsi="Arial" w:cs="Arial"/>
          <w:bCs/>
          <w:szCs w:val="18"/>
        </w:rPr>
        <w:t xml:space="preserve">. </w:t>
      </w:r>
      <w:r w:rsidR="006B3727" w:rsidRPr="00FA2996">
        <w:rPr>
          <w:rFonts w:ascii="Arial" w:hAnsi="Arial" w:cs="Arial"/>
          <w:bCs/>
          <w:szCs w:val="18"/>
        </w:rPr>
        <w:t xml:space="preserve">The goal of these posters is to draw attention to the risk of prediabetes and encourage people to learn more </w:t>
      </w:r>
      <w:r w:rsidR="006F631A">
        <w:rPr>
          <w:rFonts w:ascii="Arial" w:hAnsi="Arial" w:cs="Arial"/>
          <w:bCs/>
          <w:szCs w:val="18"/>
        </w:rPr>
        <w:t xml:space="preserve">about </w:t>
      </w:r>
      <w:r w:rsidR="006B3727" w:rsidRPr="00FA2996">
        <w:rPr>
          <w:rFonts w:ascii="Arial" w:hAnsi="Arial" w:cs="Arial"/>
          <w:bCs/>
          <w:szCs w:val="18"/>
        </w:rPr>
        <w:t>and enroll in the lifestyle change program.</w:t>
      </w:r>
    </w:p>
    <w:p w14:paraId="7E835157" w14:textId="77777777" w:rsidR="000549F7" w:rsidRPr="00FA2996" w:rsidRDefault="000549F7" w:rsidP="00FA2996">
      <w:pPr>
        <w:spacing w:after="0" w:line="240" w:lineRule="auto"/>
        <w:ind w:left="360"/>
        <w:rPr>
          <w:rFonts w:ascii="Arial" w:hAnsi="Arial" w:cs="Arial"/>
          <w:bCs/>
          <w:szCs w:val="18"/>
        </w:rPr>
      </w:pPr>
    </w:p>
    <w:p w14:paraId="56356EFB" w14:textId="2C9EB760" w:rsidR="000549F7" w:rsidRPr="00FA2996" w:rsidRDefault="000549F7" w:rsidP="00FA2996">
      <w:pPr>
        <w:spacing w:after="0" w:line="240" w:lineRule="auto"/>
        <w:rPr>
          <w:rFonts w:ascii="Arial" w:hAnsi="Arial" w:cs="Arial"/>
          <w:bCs/>
          <w:szCs w:val="18"/>
        </w:rPr>
      </w:pPr>
      <w:r w:rsidRPr="00FA2996">
        <w:rPr>
          <w:rFonts w:ascii="Arial" w:hAnsi="Arial" w:cs="Arial"/>
          <w:bCs/>
          <w:szCs w:val="18"/>
        </w:rPr>
        <w:t>To engage the broader community</w:t>
      </w:r>
      <w:r w:rsidR="00FA2996">
        <w:rPr>
          <w:rFonts w:ascii="Arial" w:hAnsi="Arial" w:cs="Arial"/>
          <w:bCs/>
          <w:szCs w:val="18"/>
        </w:rPr>
        <w:t>,</w:t>
      </w:r>
      <w:r w:rsidRPr="00FA2996">
        <w:rPr>
          <w:rFonts w:ascii="Arial" w:hAnsi="Arial" w:cs="Arial"/>
          <w:bCs/>
          <w:szCs w:val="18"/>
        </w:rPr>
        <w:t xml:space="preserve"> </w:t>
      </w:r>
      <w:r w:rsidR="006F631A">
        <w:rPr>
          <w:rFonts w:ascii="Arial" w:hAnsi="Arial" w:cs="Arial"/>
          <w:bCs/>
          <w:szCs w:val="18"/>
        </w:rPr>
        <w:t xml:space="preserve">information is </w:t>
      </w:r>
      <w:r w:rsidRPr="00FA2996">
        <w:rPr>
          <w:rFonts w:ascii="Arial" w:hAnsi="Arial" w:cs="Arial"/>
          <w:bCs/>
          <w:szCs w:val="18"/>
        </w:rPr>
        <w:t xml:space="preserve">included on reaching out to employers </w:t>
      </w:r>
      <w:r w:rsidR="006F631A">
        <w:rPr>
          <w:rFonts w:ascii="Arial" w:hAnsi="Arial" w:cs="Arial"/>
          <w:bCs/>
          <w:szCs w:val="18"/>
        </w:rPr>
        <w:t xml:space="preserve">and </w:t>
      </w:r>
      <w:r w:rsidRPr="00FA2996">
        <w:rPr>
          <w:rFonts w:ascii="Arial" w:hAnsi="Arial" w:cs="Arial"/>
          <w:bCs/>
          <w:szCs w:val="18"/>
        </w:rPr>
        <w:t>inviting them to participate in Hispanic Heritage Month promotions of the lifestyle change program. There are instructions and an outreach email template for use in engaging employers.</w:t>
      </w:r>
    </w:p>
    <w:p w14:paraId="6D65D1E8" w14:textId="75B7B65E" w:rsidR="00C67DE7" w:rsidRDefault="00C67DE7" w:rsidP="00933293">
      <w:pPr>
        <w:spacing w:after="0" w:line="240" w:lineRule="auto"/>
        <w:rPr>
          <w:rFonts w:ascii="Arial" w:hAnsi="Arial" w:cs="Arial"/>
          <w:bCs/>
          <w:szCs w:val="18"/>
        </w:rPr>
      </w:pPr>
    </w:p>
    <w:p w14:paraId="4E9DF760" w14:textId="79287666" w:rsidR="00A108A1" w:rsidRPr="005A4B31" w:rsidRDefault="00A108A1" w:rsidP="00A108A1">
      <w:pPr>
        <w:pStyle w:val="Heading1"/>
        <w:rPr>
          <w:rFonts w:ascii="Arial" w:hAnsi="Arial" w:cs="Arial"/>
          <w:b/>
          <w:bCs/>
          <w:color w:val="4472C4" w:themeColor="accent5"/>
          <w:sz w:val="28"/>
          <w:szCs w:val="28"/>
        </w:rPr>
      </w:pPr>
      <w:bookmarkStart w:id="2" w:name="_Toc73457283"/>
      <w:r w:rsidRPr="005A4B31">
        <w:rPr>
          <w:rFonts w:ascii="Arial" w:hAnsi="Arial" w:cs="Arial"/>
          <w:b/>
          <w:bCs/>
          <w:color w:val="4472C4" w:themeColor="accent5"/>
          <w:sz w:val="28"/>
          <w:szCs w:val="28"/>
        </w:rPr>
        <w:t>Employer Outreach Instructions</w:t>
      </w:r>
      <w:bookmarkEnd w:id="2"/>
    </w:p>
    <w:p w14:paraId="6EA96677" w14:textId="77777777" w:rsidR="00A108A1" w:rsidRDefault="00A108A1" w:rsidP="00A108A1">
      <w:pPr>
        <w:spacing w:after="0" w:line="240" w:lineRule="auto"/>
        <w:rPr>
          <w:rFonts w:ascii="Arial" w:hAnsi="Arial" w:cs="Arial"/>
          <w:bCs/>
          <w:szCs w:val="18"/>
        </w:rPr>
      </w:pPr>
    </w:p>
    <w:p w14:paraId="57709510" w14:textId="52C3D687" w:rsidR="00AA6E7C" w:rsidRDefault="00AA6E7C" w:rsidP="00AA6E7C">
      <w:pPr>
        <w:spacing w:after="0" w:line="240" w:lineRule="auto"/>
        <w:rPr>
          <w:rFonts w:ascii="Arial" w:hAnsi="Arial" w:cs="Arial"/>
          <w:bCs/>
          <w:szCs w:val="18"/>
        </w:rPr>
      </w:pPr>
      <w:r w:rsidRPr="006F631A">
        <w:rPr>
          <w:rFonts w:ascii="Arial" w:hAnsi="Arial" w:cs="Arial"/>
          <w:bCs/>
          <w:szCs w:val="18"/>
        </w:rPr>
        <w:t>Diabetes affects the health of employees and a company’s bottom line. Diabetes negatively affects workers’ health and well-being, which in turn can make them less productive in the workplace and lead to more time off work and increased health care costs for employees and employers. Because of this, it is important to engage employers as partners in your work to promote the National Diabetes Prevention Program lifestyle change program.</w:t>
      </w:r>
      <w:r>
        <w:rPr>
          <w:rFonts w:ascii="Arial" w:hAnsi="Arial" w:cs="Arial"/>
          <w:bCs/>
          <w:szCs w:val="18"/>
        </w:rPr>
        <w:t xml:space="preserve"> </w:t>
      </w:r>
    </w:p>
    <w:p w14:paraId="614DEDC9" w14:textId="77777777" w:rsidR="00A108A1" w:rsidRDefault="00A108A1" w:rsidP="00A108A1">
      <w:pPr>
        <w:spacing w:after="0" w:line="240" w:lineRule="auto"/>
        <w:rPr>
          <w:rFonts w:ascii="Arial" w:hAnsi="Arial" w:cs="Arial"/>
          <w:bCs/>
          <w:szCs w:val="18"/>
        </w:rPr>
      </w:pPr>
    </w:p>
    <w:p w14:paraId="05A82139" w14:textId="65897D92" w:rsidR="00A108A1" w:rsidRDefault="00CA05E5" w:rsidP="00A108A1">
      <w:pPr>
        <w:spacing w:after="0" w:line="240" w:lineRule="auto"/>
        <w:rPr>
          <w:rFonts w:ascii="Arial" w:hAnsi="Arial" w:cs="Arial"/>
          <w:bCs/>
          <w:szCs w:val="18"/>
        </w:rPr>
      </w:pPr>
      <w:r>
        <w:rPr>
          <w:rFonts w:ascii="Arial" w:hAnsi="Arial" w:cs="Arial"/>
          <w:bCs/>
          <w:szCs w:val="18"/>
        </w:rPr>
        <w:t>During National Hispanic Heritage Mont</w:t>
      </w:r>
      <w:r w:rsidR="00C12D7C">
        <w:rPr>
          <w:rFonts w:ascii="Arial" w:hAnsi="Arial" w:cs="Arial"/>
          <w:bCs/>
          <w:szCs w:val="18"/>
        </w:rPr>
        <w:t>h</w:t>
      </w:r>
      <w:r>
        <w:rPr>
          <w:rFonts w:ascii="Arial" w:hAnsi="Arial" w:cs="Arial"/>
          <w:bCs/>
          <w:szCs w:val="18"/>
        </w:rPr>
        <w:t xml:space="preserve"> (September 15 – October 15), many people and organizations in the U</w:t>
      </w:r>
      <w:r w:rsidR="006F631A">
        <w:rPr>
          <w:rFonts w:ascii="Arial" w:hAnsi="Arial" w:cs="Arial"/>
          <w:bCs/>
          <w:szCs w:val="18"/>
        </w:rPr>
        <w:t>nited States</w:t>
      </w:r>
      <w:r>
        <w:rPr>
          <w:rFonts w:ascii="Arial" w:hAnsi="Arial" w:cs="Arial"/>
          <w:bCs/>
          <w:szCs w:val="18"/>
        </w:rPr>
        <w:t xml:space="preserve"> take the opportunity to </w:t>
      </w:r>
      <w:r w:rsidR="00A108A1" w:rsidRPr="00DF3056">
        <w:rPr>
          <w:rFonts w:ascii="Arial" w:hAnsi="Arial" w:cs="Arial"/>
          <w:bCs/>
          <w:szCs w:val="18"/>
        </w:rPr>
        <w:t xml:space="preserve">recognize </w:t>
      </w:r>
      <w:r w:rsidR="00C12D7C">
        <w:rPr>
          <w:rFonts w:ascii="Arial" w:hAnsi="Arial" w:cs="Arial"/>
          <w:bCs/>
          <w:szCs w:val="18"/>
        </w:rPr>
        <w:t xml:space="preserve">and celebrate </w:t>
      </w:r>
      <w:r w:rsidR="00A108A1" w:rsidRPr="00DF3056">
        <w:rPr>
          <w:rFonts w:ascii="Arial" w:hAnsi="Arial" w:cs="Arial"/>
          <w:bCs/>
          <w:szCs w:val="18"/>
        </w:rPr>
        <w:t xml:space="preserve">the contributions of </w:t>
      </w:r>
      <w:r w:rsidR="00014E4D">
        <w:rPr>
          <w:rFonts w:ascii="Arial" w:hAnsi="Arial" w:cs="Arial"/>
          <w:bCs/>
          <w:szCs w:val="18"/>
        </w:rPr>
        <w:t xml:space="preserve">Hispanic </w:t>
      </w:r>
      <w:r w:rsidR="00C12D7C">
        <w:rPr>
          <w:rFonts w:ascii="Arial" w:hAnsi="Arial" w:cs="Arial"/>
          <w:bCs/>
          <w:szCs w:val="18"/>
        </w:rPr>
        <w:t>and</w:t>
      </w:r>
      <w:r w:rsidR="00014E4D">
        <w:rPr>
          <w:rFonts w:ascii="Arial" w:hAnsi="Arial" w:cs="Arial"/>
          <w:bCs/>
          <w:szCs w:val="18"/>
        </w:rPr>
        <w:t xml:space="preserve"> Latino</w:t>
      </w:r>
      <w:r w:rsidR="00A108A1" w:rsidRPr="00DF3056">
        <w:rPr>
          <w:rFonts w:ascii="Arial" w:hAnsi="Arial" w:cs="Arial"/>
          <w:bCs/>
          <w:szCs w:val="18"/>
        </w:rPr>
        <w:t xml:space="preserve"> communities</w:t>
      </w:r>
      <w:r>
        <w:rPr>
          <w:rFonts w:ascii="Arial" w:hAnsi="Arial" w:cs="Arial"/>
          <w:bCs/>
          <w:szCs w:val="18"/>
        </w:rPr>
        <w:t xml:space="preserve">. </w:t>
      </w:r>
      <w:r w:rsidR="00A108A1">
        <w:rPr>
          <w:rFonts w:ascii="Arial" w:hAnsi="Arial" w:cs="Arial"/>
          <w:bCs/>
          <w:szCs w:val="18"/>
        </w:rPr>
        <w:t xml:space="preserve">This observance is an </w:t>
      </w:r>
      <w:r w:rsidR="00A108A1" w:rsidRPr="00DF3056">
        <w:rPr>
          <w:rFonts w:ascii="Arial" w:hAnsi="Arial" w:cs="Arial"/>
          <w:bCs/>
          <w:szCs w:val="18"/>
        </w:rPr>
        <w:t xml:space="preserve">opportunity </w:t>
      </w:r>
      <w:r w:rsidR="00A108A1">
        <w:rPr>
          <w:rFonts w:ascii="Arial" w:hAnsi="Arial" w:cs="Arial"/>
          <w:bCs/>
          <w:szCs w:val="18"/>
        </w:rPr>
        <w:t xml:space="preserve">for you to engage employers to </w:t>
      </w:r>
      <w:r w:rsidR="00A108A1" w:rsidRPr="00DF3056">
        <w:rPr>
          <w:rFonts w:ascii="Arial" w:hAnsi="Arial" w:cs="Arial"/>
          <w:bCs/>
          <w:szCs w:val="18"/>
        </w:rPr>
        <w:t xml:space="preserve">encourage </w:t>
      </w:r>
      <w:r w:rsidR="00014E4D">
        <w:rPr>
          <w:rFonts w:ascii="Arial" w:hAnsi="Arial" w:cs="Arial"/>
          <w:bCs/>
          <w:szCs w:val="18"/>
        </w:rPr>
        <w:t xml:space="preserve">Hispanic </w:t>
      </w:r>
      <w:r w:rsidR="00C12D7C">
        <w:rPr>
          <w:rFonts w:ascii="Arial" w:hAnsi="Arial" w:cs="Arial"/>
          <w:bCs/>
          <w:szCs w:val="18"/>
        </w:rPr>
        <w:t>and</w:t>
      </w:r>
      <w:r w:rsidR="00014E4D">
        <w:rPr>
          <w:rFonts w:ascii="Arial" w:hAnsi="Arial" w:cs="Arial"/>
          <w:bCs/>
          <w:szCs w:val="18"/>
        </w:rPr>
        <w:t xml:space="preserve"> Latino</w:t>
      </w:r>
      <w:r w:rsidR="00A108A1" w:rsidRPr="00DF3056">
        <w:rPr>
          <w:rFonts w:ascii="Arial" w:hAnsi="Arial" w:cs="Arial"/>
          <w:bCs/>
          <w:szCs w:val="18"/>
        </w:rPr>
        <w:t xml:space="preserve"> audiences</w:t>
      </w:r>
      <w:r w:rsidR="004E73C1">
        <w:rPr>
          <w:rFonts w:ascii="Arial" w:hAnsi="Arial" w:cs="Arial"/>
          <w:bCs/>
          <w:szCs w:val="18"/>
        </w:rPr>
        <w:t xml:space="preserve"> </w:t>
      </w:r>
      <w:r w:rsidR="00A108A1" w:rsidRPr="00DF3056">
        <w:rPr>
          <w:rFonts w:ascii="Arial" w:hAnsi="Arial" w:cs="Arial"/>
          <w:bCs/>
          <w:szCs w:val="18"/>
        </w:rPr>
        <w:t xml:space="preserve">to make their health a priority. </w:t>
      </w:r>
    </w:p>
    <w:p w14:paraId="1E0F3C16" w14:textId="77777777" w:rsidR="00A108A1" w:rsidRDefault="00A108A1" w:rsidP="00A108A1">
      <w:pPr>
        <w:spacing w:after="0" w:line="240" w:lineRule="auto"/>
        <w:rPr>
          <w:rFonts w:ascii="Arial" w:hAnsi="Arial" w:cs="Arial"/>
          <w:bCs/>
          <w:szCs w:val="18"/>
        </w:rPr>
      </w:pPr>
    </w:p>
    <w:p w14:paraId="41B3190B" w14:textId="59F89BB9" w:rsidR="00A108A1" w:rsidRDefault="00A108A1" w:rsidP="00A108A1">
      <w:pPr>
        <w:spacing w:after="0" w:line="240" w:lineRule="auto"/>
        <w:rPr>
          <w:rFonts w:ascii="Arial" w:hAnsi="Arial" w:cs="Arial"/>
          <w:bCs/>
          <w:szCs w:val="18"/>
        </w:rPr>
      </w:pPr>
      <w:r>
        <w:rPr>
          <w:rFonts w:ascii="Arial" w:hAnsi="Arial" w:cs="Arial"/>
          <w:bCs/>
          <w:szCs w:val="18"/>
        </w:rPr>
        <w:t xml:space="preserve">First, you will need to identify </w:t>
      </w:r>
      <w:r w:rsidR="00E95C64">
        <w:rPr>
          <w:rFonts w:ascii="Arial" w:hAnsi="Arial" w:cs="Arial"/>
          <w:bCs/>
          <w:szCs w:val="18"/>
        </w:rPr>
        <w:t>employers</w:t>
      </w:r>
      <w:r>
        <w:rPr>
          <w:rFonts w:ascii="Arial" w:hAnsi="Arial" w:cs="Arial"/>
          <w:bCs/>
          <w:szCs w:val="18"/>
        </w:rPr>
        <w:t xml:space="preserve"> to partner with for this campaign.</w:t>
      </w:r>
      <w:r w:rsidR="004E73C1">
        <w:rPr>
          <w:rFonts w:ascii="Arial" w:hAnsi="Arial" w:cs="Arial"/>
          <w:bCs/>
          <w:szCs w:val="18"/>
        </w:rPr>
        <w:t xml:space="preserve"> Consider not only office-based </w:t>
      </w:r>
      <w:r w:rsidR="00E95C64">
        <w:rPr>
          <w:rFonts w:ascii="Arial" w:hAnsi="Arial" w:cs="Arial"/>
          <w:bCs/>
          <w:szCs w:val="18"/>
        </w:rPr>
        <w:t>employers</w:t>
      </w:r>
      <w:r w:rsidR="004E73C1">
        <w:rPr>
          <w:rFonts w:ascii="Arial" w:hAnsi="Arial" w:cs="Arial"/>
          <w:bCs/>
          <w:szCs w:val="18"/>
        </w:rPr>
        <w:t xml:space="preserve">, but also ones such as manufacturing, agriculture, and construction, depending on the industries common to your area and demographics of your </w:t>
      </w:r>
      <w:r w:rsidR="00014E4D">
        <w:rPr>
          <w:rFonts w:ascii="Arial" w:hAnsi="Arial" w:cs="Arial"/>
          <w:bCs/>
          <w:szCs w:val="18"/>
        </w:rPr>
        <w:t xml:space="preserve">Hispanic </w:t>
      </w:r>
      <w:r w:rsidR="00C12D7C">
        <w:rPr>
          <w:rFonts w:ascii="Arial" w:hAnsi="Arial" w:cs="Arial"/>
          <w:bCs/>
          <w:szCs w:val="18"/>
        </w:rPr>
        <w:t>and/or</w:t>
      </w:r>
      <w:r w:rsidR="00014E4D">
        <w:rPr>
          <w:rFonts w:ascii="Arial" w:hAnsi="Arial" w:cs="Arial"/>
          <w:bCs/>
          <w:szCs w:val="18"/>
        </w:rPr>
        <w:t xml:space="preserve"> Latino</w:t>
      </w:r>
      <w:r w:rsidR="004E73C1">
        <w:rPr>
          <w:rFonts w:ascii="Arial" w:hAnsi="Arial" w:cs="Arial"/>
          <w:bCs/>
          <w:szCs w:val="18"/>
        </w:rPr>
        <w:t xml:space="preserve"> population. You should also include any employers you already have a relationship with or have reached out to in the past.</w:t>
      </w:r>
    </w:p>
    <w:p w14:paraId="5E56A127" w14:textId="77777777" w:rsidR="00A108A1" w:rsidRDefault="00A108A1" w:rsidP="00A108A1">
      <w:pPr>
        <w:spacing w:after="0" w:line="240" w:lineRule="auto"/>
        <w:rPr>
          <w:rFonts w:ascii="Arial" w:hAnsi="Arial" w:cs="Arial"/>
          <w:bCs/>
          <w:szCs w:val="18"/>
        </w:rPr>
      </w:pPr>
    </w:p>
    <w:p w14:paraId="292CF0B5" w14:textId="4F75909E" w:rsidR="00631BB3" w:rsidRDefault="00B16068" w:rsidP="004A33AB">
      <w:pPr>
        <w:spacing w:after="0" w:line="240" w:lineRule="auto"/>
        <w:rPr>
          <w:rFonts w:ascii="Arial" w:hAnsi="Arial" w:cs="Arial"/>
          <w:bCs/>
          <w:szCs w:val="18"/>
        </w:rPr>
      </w:pPr>
      <w:r>
        <w:rPr>
          <w:rFonts w:ascii="Arial" w:hAnsi="Arial" w:cs="Arial"/>
          <w:bCs/>
          <w:szCs w:val="18"/>
        </w:rPr>
        <w:t xml:space="preserve">The employer outreach email template will help you to connect with organizations in your area, introduce the lifestyle change program, and engage their help in your promotional efforts. When </w:t>
      </w:r>
      <w:r>
        <w:rPr>
          <w:rFonts w:ascii="Arial" w:hAnsi="Arial" w:cs="Arial"/>
          <w:bCs/>
          <w:szCs w:val="18"/>
        </w:rPr>
        <w:lastRenderedPageBreak/>
        <w:t>you contact employers, you can share t</w:t>
      </w:r>
      <w:r w:rsidR="00A108A1" w:rsidRPr="004A33AB">
        <w:rPr>
          <w:rFonts w:ascii="Arial" w:hAnsi="Arial" w:cs="Arial"/>
          <w:bCs/>
          <w:szCs w:val="18"/>
        </w:rPr>
        <w:t xml:space="preserve">he </w:t>
      </w:r>
      <w:hyperlink r:id="rId13" w:history="1">
        <w:r w:rsidR="004A33AB" w:rsidRPr="00A335B8">
          <w:rPr>
            <w:rStyle w:val="Hyperlink"/>
            <w:rFonts w:ascii="Arial" w:hAnsi="Arial" w:cs="Arial"/>
            <w:bCs/>
            <w:szCs w:val="18"/>
          </w:rPr>
          <w:t>Hispanic Heritage Month Toolkit for Employers</w:t>
        </w:r>
      </w:hyperlink>
      <w:r>
        <w:rPr>
          <w:rFonts w:ascii="Arial" w:hAnsi="Arial" w:cs="Arial"/>
          <w:bCs/>
          <w:szCs w:val="18"/>
        </w:rPr>
        <w:t xml:space="preserve">, which </w:t>
      </w:r>
      <w:r w:rsidR="004A33AB">
        <w:rPr>
          <w:rFonts w:ascii="Arial" w:hAnsi="Arial" w:cs="Arial"/>
          <w:bCs/>
          <w:szCs w:val="18"/>
        </w:rPr>
        <w:t>include</w:t>
      </w:r>
      <w:r>
        <w:rPr>
          <w:rFonts w:ascii="Arial" w:hAnsi="Arial" w:cs="Arial"/>
          <w:bCs/>
          <w:szCs w:val="18"/>
        </w:rPr>
        <w:t>s</w:t>
      </w:r>
      <w:r w:rsidR="004A33AB">
        <w:rPr>
          <w:rFonts w:ascii="Arial" w:hAnsi="Arial" w:cs="Arial"/>
          <w:bCs/>
          <w:szCs w:val="18"/>
        </w:rPr>
        <w:t xml:space="preserve"> materials designed specifically for employers </w:t>
      </w:r>
      <w:r>
        <w:rPr>
          <w:rFonts w:ascii="Arial" w:hAnsi="Arial" w:cs="Arial"/>
          <w:bCs/>
          <w:szCs w:val="18"/>
        </w:rPr>
        <w:t xml:space="preserve">to </w:t>
      </w:r>
      <w:r w:rsidR="004A33AB">
        <w:rPr>
          <w:rFonts w:ascii="Arial" w:hAnsi="Arial" w:cs="Arial"/>
          <w:bCs/>
          <w:szCs w:val="18"/>
        </w:rPr>
        <w:t>promote the lifestyle change program</w:t>
      </w:r>
      <w:r w:rsidR="00A108A1" w:rsidRPr="004A33AB">
        <w:rPr>
          <w:rFonts w:ascii="Arial" w:hAnsi="Arial" w:cs="Arial"/>
          <w:bCs/>
          <w:szCs w:val="18"/>
        </w:rPr>
        <w:t>.</w:t>
      </w:r>
    </w:p>
    <w:p w14:paraId="773D333A" w14:textId="77777777" w:rsidR="00631BB3" w:rsidRDefault="00631BB3" w:rsidP="004A33AB">
      <w:pPr>
        <w:spacing w:after="0" w:line="240" w:lineRule="auto"/>
        <w:rPr>
          <w:rFonts w:ascii="Arial" w:hAnsi="Arial" w:cs="Arial"/>
          <w:bCs/>
          <w:szCs w:val="18"/>
        </w:rPr>
      </w:pPr>
    </w:p>
    <w:p w14:paraId="5E20DCD3" w14:textId="034C1A1E" w:rsidR="004A33AB" w:rsidRDefault="00B16068" w:rsidP="004A33AB">
      <w:pPr>
        <w:spacing w:after="0" w:line="240" w:lineRule="auto"/>
        <w:rPr>
          <w:rFonts w:ascii="Arial" w:hAnsi="Arial" w:cs="Arial"/>
          <w:bCs/>
          <w:szCs w:val="18"/>
        </w:rPr>
      </w:pPr>
      <w:r>
        <w:rPr>
          <w:rFonts w:ascii="Arial" w:hAnsi="Arial" w:cs="Arial"/>
          <w:bCs/>
          <w:szCs w:val="18"/>
        </w:rPr>
        <w:t xml:space="preserve">There is </w:t>
      </w:r>
      <w:r w:rsidR="00A108A1" w:rsidRPr="004A33AB">
        <w:rPr>
          <w:rFonts w:ascii="Arial" w:hAnsi="Arial" w:cs="Arial"/>
          <w:bCs/>
          <w:szCs w:val="18"/>
        </w:rPr>
        <w:t>e-newsletter content</w:t>
      </w:r>
      <w:r>
        <w:rPr>
          <w:rFonts w:ascii="Arial" w:hAnsi="Arial" w:cs="Arial"/>
          <w:bCs/>
          <w:szCs w:val="18"/>
        </w:rPr>
        <w:t>,</w:t>
      </w:r>
      <w:r w:rsidR="00A108A1" w:rsidRPr="004A33AB">
        <w:rPr>
          <w:rFonts w:ascii="Arial" w:hAnsi="Arial" w:cs="Arial"/>
          <w:bCs/>
          <w:szCs w:val="18"/>
        </w:rPr>
        <w:t xml:space="preserve"> social media images and posts</w:t>
      </w:r>
      <w:r>
        <w:rPr>
          <w:rFonts w:ascii="Arial" w:hAnsi="Arial" w:cs="Arial"/>
          <w:bCs/>
          <w:szCs w:val="18"/>
        </w:rPr>
        <w:t>,</w:t>
      </w:r>
      <w:r w:rsidR="00A108A1" w:rsidRPr="004A33AB">
        <w:rPr>
          <w:rFonts w:ascii="Arial" w:hAnsi="Arial" w:cs="Arial"/>
          <w:bCs/>
          <w:szCs w:val="18"/>
        </w:rPr>
        <w:t xml:space="preserve"> </w:t>
      </w:r>
      <w:r>
        <w:rPr>
          <w:rFonts w:ascii="Arial" w:hAnsi="Arial" w:cs="Arial"/>
          <w:bCs/>
          <w:szCs w:val="18"/>
        </w:rPr>
        <w:t xml:space="preserve">and posters </w:t>
      </w:r>
      <w:r w:rsidR="00A108A1" w:rsidRPr="004A33AB">
        <w:rPr>
          <w:rFonts w:ascii="Arial" w:hAnsi="Arial" w:cs="Arial"/>
          <w:bCs/>
          <w:szCs w:val="18"/>
        </w:rPr>
        <w:t>that have been tailored to a workplace setting.</w:t>
      </w:r>
      <w:r w:rsidR="004A33AB" w:rsidRPr="004A33AB">
        <w:rPr>
          <w:rFonts w:ascii="Arial" w:hAnsi="Arial" w:cs="Arial"/>
          <w:bCs/>
          <w:szCs w:val="18"/>
        </w:rPr>
        <w:t xml:space="preserve"> </w:t>
      </w:r>
      <w:r w:rsidR="00BA47D2">
        <w:rPr>
          <w:rFonts w:ascii="Arial" w:hAnsi="Arial" w:cs="Arial"/>
          <w:bCs/>
          <w:szCs w:val="18"/>
        </w:rPr>
        <w:t>Customize these templates with the name of your organization and lifestyle change program name and website before sharing with employers.</w:t>
      </w:r>
    </w:p>
    <w:p w14:paraId="19929BEA" w14:textId="77777777" w:rsidR="00631BB3" w:rsidRDefault="00631BB3" w:rsidP="004A33AB">
      <w:pPr>
        <w:spacing w:after="0" w:line="240" w:lineRule="auto"/>
        <w:rPr>
          <w:rFonts w:ascii="Arial" w:hAnsi="Arial" w:cs="Arial"/>
          <w:bCs/>
          <w:szCs w:val="18"/>
        </w:rPr>
      </w:pPr>
    </w:p>
    <w:p w14:paraId="2D2678D3" w14:textId="7541541C" w:rsidR="004A33AB" w:rsidRDefault="004A33AB" w:rsidP="004A33AB">
      <w:pPr>
        <w:spacing w:after="0" w:line="240" w:lineRule="auto"/>
        <w:rPr>
          <w:rFonts w:ascii="Arial" w:hAnsi="Arial" w:cs="Arial"/>
          <w:bCs/>
          <w:szCs w:val="18"/>
        </w:rPr>
      </w:pPr>
      <w:r>
        <w:rPr>
          <w:rFonts w:ascii="Arial" w:hAnsi="Arial" w:cs="Arial"/>
          <w:bCs/>
          <w:szCs w:val="18"/>
        </w:rPr>
        <w:t>T</w:t>
      </w:r>
      <w:r w:rsidRPr="004A33AB">
        <w:rPr>
          <w:rFonts w:ascii="Arial" w:hAnsi="Arial" w:cs="Arial"/>
          <w:bCs/>
          <w:szCs w:val="18"/>
        </w:rPr>
        <w:t xml:space="preserve">he Key Messages and Talking Points Job Aid, available in both </w:t>
      </w:r>
      <w:hyperlink r:id="rId14" w:history="1">
        <w:r w:rsidRPr="004A33AB">
          <w:rPr>
            <w:rStyle w:val="Hyperlink"/>
            <w:rFonts w:ascii="Arial" w:hAnsi="Arial" w:cs="Arial"/>
            <w:bCs/>
            <w:szCs w:val="18"/>
          </w:rPr>
          <w:t>English</w:t>
        </w:r>
      </w:hyperlink>
      <w:r w:rsidRPr="004A33AB">
        <w:rPr>
          <w:rFonts w:ascii="Arial" w:hAnsi="Arial" w:cs="Arial"/>
          <w:bCs/>
          <w:szCs w:val="18"/>
        </w:rPr>
        <w:t xml:space="preserve"> and </w:t>
      </w:r>
      <w:hyperlink r:id="rId15" w:history="1">
        <w:r w:rsidRPr="004A33AB">
          <w:rPr>
            <w:rStyle w:val="Hyperlink"/>
            <w:rFonts w:ascii="Arial" w:hAnsi="Arial" w:cs="Arial"/>
            <w:bCs/>
            <w:szCs w:val="18"/>
          </w:rPr>
          <w:t>Spanish</w:t>
        </w:r>
      </w:hyperlink>
      <w:r w:rsidRPr="004A33AB">
        <w:rPr>
          <w:rFonts w:ascii="Arial" w:hAnsi="Arial" w:cs="Arial"/>
          <w:bCs/>
          <w:szCs w:val="18"/>
        </w:rPr>
        <w:t xml:space="preserve">, </w:t>
      </w:r>
      <w:r>
        <w:rPr>
          <w:rFonts w:ascii="Arial" w:hAnsi="Arial" w:cs="Arial"/>
          <w:bCs/>
          <w:szCs w:val="18"/>
        </w:rPr>
        <w:t xml:space="preserve">is also a useful resource </w:t>
      </w:r>
      <w:r w:rsidRPr="004A33AB">
        <w:rPr>
          <w:rFonts w:ascii="Arial" w:hAnsi="Arial" w:cs="Arial"/>
          <w:bCs/>
          <w:szCs w:val="18"/>
        </w:rPr>
        <w:t xml:space="preserve">for messaging </w:t>
      </w:r>
      <w:r w:rsidR="006F631A">
        <w:rPr>
          <w:rFonts w:ascii="Arial" w:hAnsi="Arial" w:cs="Arial"/>
          <w:bCs/>
          <w:szCs w:val="18"/>
        </w:rPr>
        <w:t>about</w:t>
      </w:r>
      <w:r w:rsidRPr="004A33AB">
        <w:rPr>
          <w:rFonts w:ascii="Arial" w:hAnsi="Arial" w:cs="Arial"/>
          <w:bCs/>
          <w:szCs w:val="18"/>
        </w:rPr>
        <w:t xml:space="preserve"> prediabetes, type 2 diabetes, and the lifestyle change program</w:t>
      </w:r>
      <w:r w:rsidR="006F631A">
        <w:rPr>
          <w:rFonts w:ascii="Arial" w:hAnsi="Arial" w:cs="Arial"/>
          <w:bCs/>
          <w:szCs w:val="18"/>
        </w:rPr>
        <w:t xml:space="preserve"> as you engage with employers</w:t>
      </w:r>
      <w:r w:rsidRPr="004A33AB">
        <w:rPr>
          <w:rFonts w:ascii="Arial" w:hAnsi="Arial" w:cs="Arial"/>
          <w:bCs/>
          <w:szCs w:val="18"/>
        </w:rPr>
        <w:t>.</w:t>
      </w:r>
    </w:p>
    <w:p w14:paraId="033811C0" w14:textId="77777777" w:rsidR="005A4B31" w:rsidRPr="004A33AB" w:rsidRDefault="005A4B31" w:rsidP="004A33AB">
      <w:pPr>
        <w:spacing w:after="0" w:line="240" w:lineRule="auto"/>
        <w:rPr>
          <w:rFonts w:ascii="Arial" w:hAnsi="Arial" w:cs="Arial"/>
          <w:bCs/>
          <w:szCs w:val="18"/>
        </w:rPr>
      </w:pPr>
    </w:p>
    <w:p w14:paraId="46CD9F8F" w14:textId="40FB52D5" w:rsidR="004E73C1" w:rsidRPr="005A4B31" w:rsidRDefault="004E73C1" w:rsidP="004E73C1">
      <w:pPr>
        <w:pStyle w:val="Heading1"/>
        <w:rPr>
          <w:rFonts w:ascii="Arial" w:hAnsi="Arial" w:cs="Arial"/>
          <w:b/>
          <w:bCs/>
          <w:color w:val="4472C4" w:themeColor="accent5"/>
          <w:sz w:val="28"/>
          <w:szCs w:val="28"/>
        </w:rPr>
      </w:pPr>
      <w:bookmarkStart w:id="3" w:name="_Toc73457284"/>
      <w:r w:rsidRPr="005A4B31">
        <w:rPr>
          <w:rFonts w:ascii="Arial" w:hAnsi="Arial" w:cs="Arial"/>
          <w:b/>
          <w:bCs/>
          <w:color w:val="4472C4" w:themeColor="accent5"/>
          <w:sz w:val="28"/>
          <w:szCs w:val="28"/>
        </w:rPr>
        <w:t>Employer Outreach Email</w:t>
      </w:r>
      <w:bookmarkEnd w:id="3"/>
    </w:p>
    <w:p w14:paraId="4E60B34D" w14:textId="77777777" w:rsidR="00E57C13" w:rsidRDefault="00E57C13" w:rsidP="00E57C13">
      <w:pPr>
        <w:keepNext/>
        <w:keepLines/>
        <w:spacing w:after="0" w:line="240" w:lineRule="auto"/>
        <w:rPr>
          <w:rFonts w:ascii="Arial" w:hAnsi="Arial" w:cs="Arial"/>
          <w:i/>
          <w:sz w:val="20"/>
          <w:szCs w:val="20"/>
        </w:rPr>
      </w:pPr>
    </w:p>
    <w:p w14:paraId="3C5CC535" w14:textId="3B598A28" w:rsidR="00E57C13" w:rsidRDefault="00E57C13" w:rsidP="00E57C13">
      <w:pPr>
        <w:keepNext/>
        <w:keepLines/>
        <w:spacing w:after="0" w:line="240" w:lineRule="auto"/>
        <w:rPr>
          <w:rFonts w:ascii="Arial" w:hAnsi="Arial" w:cs="Arial"/>
          <w:i/>
          <w:sz w:val="20"/>
          <w:szCs w:val="20"/>
        </w:rPr>
      </w:pPr>
      <w:r>
        <w:rPr>
          <w:rFonts w:ascii="Arial" w:hAnsi="Arial" w:cs="Arial"/>
          <w:i/>
          <w:sz w:val="20"/>
          <w:szCs w:val="20"/>
        </w:rPr>
        <w:t xml:space="preserve">To </w:t>
      </w:r>
      <w:r w:rsidR="00531BC6">
        <w:rPr>
          <w:rFonts w:ascii="Arial" w:hAnsi="Arial" w:cs="Arial"/>
          <w:i/>
          <w:sz w:val="20"/>
          <w:szCs w:val="20"/>
        </w:rPr>
        <w:t>u</w:t>
      </w:r>
      <w:r>
        <w:rPr>
          <w:rFonts w:ascii="Arial" w:hAnsi="Arial" w:cs="Arial"/>
          <w:i/>
          <w:sz w:val="20"/>
          <w:szCs w:val="20"/>
        </w:rPr>
        <w:t xml:space="preserve">se: The following e-newsletter copy can be used for outreach to local employers and organizations to engage them in your Hispanic Heritage Month efforts to promote the lifestyle change program. </w:t>
      </w:r>
    </w:p>
    <w:p w14:paraId="4E066396" w14:textId="77777777" w:rsidR="00E57C13" w:rsidRPr="00A80A64" w:rsidRDefault="00E57C13" w:rsidP="00E57C13">
      <w:pPr>
        <w:rPr>
          <w:rFonts w:ascii="Arial" w:hAnsi="Arial" w:cs="Arial"/>
        </w:rPr>
      </w:pPr>
    </w:p>
    <w:p w14:paraId="66274975" w14:textId="77777777" w:rsidR="00E57C13" w:rsidRDefault="00E57C13" w:rsidP="00E57C13">
      <w:pPr>
        <w:rPr>
          <w:rFonts w:ascii="Arial" w:hAnsi="Arial" w:cs="Arial"/>
        </w:rPr>
      </w:pPr>
      <w:r w:rsidRPr="00A80A64">
        <w:rPr>
          <w:rFonts w:ascii="Arial" w:hAnsi="Arial" w:cs="Arial"/>
        </w:rPr>
        <w:t>Dear [</w:t>
      </w:r>
      <w:r w:rsidRPr="00A80A64">
        <w:rPr>
          <w:rFonts w:ascii="Arial" w:hAnsi="Arial" w:cs="Arial"/>
          <w:highlight w:val="yellow"/>
        </w:rPr>
        <w:t>insert name of organization or contact</w:t>
      </w:r>
      <w:r w:rsidRPr="00A80A64">
        <w:rPr>
          <w:rFonts w:ascii="Arial" w:hAnsi="Arial" w:cs="Arial"/>
        </w:rPr>
        <w:t>],</w:t>
      </w:r>
    </w:p>
    <w:p w14:paraId="0C39F0CA" w14:textId="66449D59" w:rsidR="00E57C13" w:rsidRDefault="00E57C13" w:rsidP="00E57C13">
      <w:pPr>
        <w:rPr>
          <w:rFonts w:ascii="Arial" w:hAnsi="Arial" w:cs="Arial"/>
        </w:rPr>
      </w:pPr>
      <w:r>
        <w:rPr>
          <w:rFonts w:ascii="Arial" w:hAnsi="Arial" w:cs="Arial"/>
        </w:rPr>
        <w:t>My name is [</w:t>
      </w:r>
      <w:r w:rsidRPr="00A80A64">
        <w:rPr>
          <w:rFonts w:ascii="Arial" w:hAnsi="Arial" w:cs="Arial"/>
          <w:highlight w:val="yellow"/>
        </w:rPr>
        <w:t>insert name</w:t>
      </w:r>
      <w:r>
        <w:rPr>
          <w:rFonts w:ascii="Arial" w:hAnsi="Arial" w:cs="Arial"/>
        </w:rPr>
        <w:t>]</w:t>
      </w:r>
      <w:r w:rsidR="006F631A">
        <w:rPr>
          <w:rFonts w:ascii="Arial" w:hAnsi="Arial" w:cs="Arial"/>
        </w:rPr>
        <w:t>,</w:t>
      </w:r>
      <w:r>
        <w:rPr>
          <w:rFonts w:ascii="Arial" w:hAnsi="Arial" w:cs="Arial"/>
        </w:rPr>
        <w:t xml:space="preserve"> and I work with [</w:t>
      </w:r>
      <w:r w:rsidRPr="00A80A64">
        <w:rPr>
          <w:rFonts w:ascii="Arial" w:hAnsi="Arial" w:cs="Arial"/>
          <w:highlight w:val="yellow"/>
        </w:rPr>
        <w:t>insert your organization’s name</w:t>
      </w:r>
      <w:r>
        <w:rPr>
          <w:rFonts w:ascii="Arial" w:hAnsi="Arial" w:cs="Arial"/>
        </w:rPr>
        <w:t>]. We offer [</w:t>
      </w:r>
      <w:r w:rsidRPr="00A80A64">
        <w:rPr>
          <w:rFonts w:ascii="Arial" w:hAnsi="Arial" w:cs="Arial"/>
          <w:highlight w:val="yellow"/>
        </w:rPr>
        <w:t>insert name of your program</w:t>
      </w:r>
      <w:r>
        <w:rPr>
          <w:rFonts w:ascii="Arial" w:hAnsi="Arial" w:cs="Arial"/>
        </w:rPr>
        <w:t>], a lifestyle change program focused on preventing type 2 diabetes, which is part of the National Diabetes Prevention Program led by the Centers for Disease Control and Prevention (CDC).</w:t>
      </w:r>
    </w:p>
    <w:p w14:paraId="25D71C59" w14:textId="683042C4" w:rsidR="00E57C13" w:rsidRDefault="00E57C13" w:rsidP="00E57C13">
      <w:pPr>
        <w:rPr>
          <w:rFonts w:ascii="Arial" w:hAnsi="Arial" w:cs="Arial"/>
        </w:rPr>
      </w:pPr>
      <w:r>
        <w:rPr>
          <w:rFonts w:ascii="Arial" w:hAnsi="Arial" w:cs="Arial"/>
        </w:rPr>
        <w:t xml:space="preserve">It is estimated that 88 million US adults have prediabetes, which means they have blood sugar levels </w:t>
      </w:r>
      <w:r w:rsidR="006F631A">
        <w:rPr>
          <w:rFonts w:ascii="Arial" w:hAnsi="Arial" w:cs="Arial"/>
        </w:rPr>
        <w:t xml:space="preserve">that are higher than normal </w:t>
      </w:r>
      <w:r>
        <w:rPr>
          <w:rFonts w:ascii="Arial" w:hAnsi="Arial" w:cs="Arial"/>
        </w:rPr>
        <w:t>and are at risk for developing type 2 diabetes. It is likely that 1 in 3 of your [</w:t>
      </w:r>
      <w:r w:rsidRPr="00A80A64">
        <w:rPr>
          <w:rFonts w:ascii="Arial" w:hAnsi="Arial" w:cs="Arial"/>
          <w:highlight w:val="yellow"/>
        </w:rPr>
        <w:t>insert number of employees</w:t>
      </w:r>
      <w:r>
        <w:rPr>
          <w:rFonts w:ascii="Arial" w:hAnsi="Arial" w:cs="Arial"/>
        </w:rPr>
        <w:t xml:space="preserve">] employees already </w:t>
      </w:r>
      <w:proofErr w:type="gramStart"/>
      <w:r>
        <w:rPr>
          <w:rFonts w:ascii="Arial" w:hAnsi="Arial" w:cs="Arial"/>
        </w:rPr>
        <w:t>ha</w:t>
      </w:r>
      <w:r w:rsidR="006F631A">
        <w:rPr>
          <w:rFonts w:ascii="Arial" w:hAnsi="Arial" w:cs="Arial"/>
        </w:rPr>
        <w:t>s</w:t>
      </w:r>
      <w:proofErr w:type="gramEnd"/>
      <w:r>
        <w:rPr>
          <w:rFonts w:ascii="Arial" w:hAnsi="Arial" w:cs="Arial"/>
        </w:rPr>
        <w:t xml:space="preserve"> prediabetes. For the </w:t>
      </w:r>
      <w:r w:rsidR="00014E4D">
        <w:rPr>
          <w:rFonts w:ascii="Arial" w:hAnsi="Arial" w:cs="Arial"/>
        </w:rPr>
        <w:t xml:space="preserve">Hispanic </w:t>
      </w:r>
      <w:r w:rsidR="004750DB">
        <w:rPr>
          <w:rFonts w:ascii="Arial" w:hAnsi="Arial" w:cs="Arial"/>
        </w:rPr>
        <w:t>and/</w:t>
      </w:r>
      <w:r w:rsidR="00014E4D">
        <w:rPr>
          <w:rFonts w:ascii="Arial" w:hAnsi="Arial" w:cs="Arial"/>
        </w:rPr>
        <w:t>or Latino</w:t>
      </w:r>
      <w:r>
        <w:rPr>
          <w:rFonts w:ascii="Arial" w:hAnsi="Arial" w:cs="Arial"/>
        </w:rPr>
        <w:t xml:space="preserve"> population, the risks are even higher, with 50% of adults in this group expected to develop type 2 diabetes, which is 10% higher than the general population.</w:t>
      </w:r>
    </w:p>
    <w:p w14:paraId="471BB583" w14:textId="16D71D8B" w:rsidR="0038009A" w:rsidRDefault="0038009A" w:rsidP="00E57C13">
      <w:pPr>
        <w:rPr>
          <w:rFonts w:ascii="Arial" w:hAnsi="Arial" w:cs="Arial"/>
        </w:rPr>
      </w:pPr>
      <w:r>
        <w:rPr>
          <w:rFonts w:ascii="Arial" w:hAnsi="Arial" w:cs="Arial"/>
        </w:rPr>
        <w:t xml:space="preserve">Diabetes is a costly </w:t>
      </w:r>
      <w:r w:rsidR="006F631A">
        <w:rPr>
          <w:rFonts w:ascii="Arial" w:hAnsi="Arial" w:cs="Arial"/>
        </w:rPr>
        <w:t>condition</w:t>
      </w:r>
      <w:r>
        <w:rPr>
          <w:rFonts w:ascii="Arial" w:hAnsi="Arial" w:cs="Arial"/>
        </w:rPr>
        <w:t xml:space="preserve"> and increases people’s risk of disability and other illnesses. This means your employees are more likely to miss </w:t>
      </w:r>
      <w:r w:rsidR="00493054">
        <w:rPr>
          <w:rFonts w:ascii="Arial" w:hAnsi="Arial" w:cs="Arial"/>
        </w:rPr>
        <w:t xml:space="preserve">work </w:t>
      </w:r>
      <w:r>
        <w:rPr>
          <w:rFonts w:ascii="Arial" w:hAnsi="Arial" w:cs="Arial"/>
        </w:rPr>
        <w:t xml:space="preserve">if they have type 2 diabetes, and the costs of health care for diabetes </w:t>
      </w:r>
      <w:r w:rsidR="006F631A">
        <w:rPr>
          <w:rFonts w:ascii="Arial" w:hAnsi="Arial" w:cs="Arial"/>
        </w:rPr>
        <w:t>can lower</w:t>
      </w:r>
      <w:r>
        <w:rPr>
          <w:rFonts w:ascii="Arial" w:hAnsi="Arial" w:cs="Arial"/>
        </w:rPr>
        <w:t xml:space="preserve"> your bottom line. As an employer, you care about your employees and how they’re doing, and you also want to ensure your organization remains efficient and successful.</w:t>
      </w:r>
    </w:p>
    <w:p w14:paraId="48674731" w14:textId="6DC293D0" w:rsidR="00E57C13" w:rsidRDefault="00E57C13" w:rsidP="00E57C13">
      <w:pPr>
        <w:rPr>
          <w:rFonts w:ascii="Arial" w:hAnsi="Arial" w:cs="Arial"/>
        </w:rPr>
      </w:pPr>
      <w:r>
        <w:rPr>
          <w:rFonts w:ascii="Arial" w:hAnsi="Arial" w:cs="Arial"/>
        </w:rPr>
        <w:t>Because of this, [</w:t>
      </w:r>
      <w:r w:rsidRPr="00E57C13">
        <w:rPr>
          <w:rFonts w:ascii="Arial" w:hAnsi="Arial" w:cs="Arial"/>
          <w:highlight w:val="yellow"/>
        </w:rPr>
        <w:t>insert your organization name</w:t>
      </w:r>
      <w:r>
        <w:rPr>
          <w:rFonts w:ascii="Arial" w:hAnsi="Arial" w:cs="Arial"/>
        </w:rPr>
        <w:t xml:space="preserve">] is encouraging </w:t>
      </w:r>
      <w:r w:rsidR="00014E4D">
        <w:rPr>
          <w:rFonts w:ascii="Arial" w:hAnsi="Arial" w:cs="Arial"/>
        </w:rPr>
        <w:t xml:space="preserve">Hispanic </w:t>
      </w:r>
      <w:r w:rsidR="003C431C">
        <w:rPr>
          <w:rFonts w:ascii="Arial" w:hAnsi="Arial" w:cs="Arial"/>
        </w:rPr>
        <w:t>and</w:t>
      </w:r>
      <w:r w:rsidR="00014E4D">
        <w:rPr>
          <w:rFonts w:ascii="Arial" w:hAnsi="Arial" w:cs="Arial"/>
        </w:rPr>
        <w:t xml:space="preserve"> Latino</w:t>
      </w:r>
      <w:r w:rsidR="006F631A">
        <w:rPr>
          <w:rFonts w:ascii="Arial" w:hAnsi="Arial" w:cs="Arial"/>
        </w:rPr>
        <w:t xml:space="preserve"> people</w:t>
      </w:r>
      <w:r>
        <w:rPr>
          <w:rFonts w:ascii="Arial" w:hAnsi="Arial" w:cs="Arial"/>
        </w:rPr>
        <w:t xml:space="preserve"> to learn about their risk for prediabetes and enroll in the lifestyle change program this Hispanic Heritage Month. The observance runs from September 15 through October 15 and is a chance for your organization to </w:t>
      </w:r>
      <w:r w:rsidR="0038009A">
        <w:rPr>
          <w:rFonts w:ascii="Arial" w:hAnsi="Arial" w:cs="Arial"/>
        </w:rPr>
        <w:t xml:space="preserve">join us and </w:t>
      </w:r>
      <w:r>
        <w:rPr>
          <w:rFonts w:ascii="Arial" w:hAnsi="Arial" w:cs="Arial"/>
        </w:rPr>
        <w:t xml:space="preserve">celebrate the contributions of your </w:t>
      </w:r>
      <w:r w:rsidR="00014E4D">
        <w:rPr>
          <w:rFonts w:ascii="Arial" w:hAnsi="Arial" w:cs="Arial"/>
        </w:rPr>
        <w:t xml:space="preserve">Hispanic </w:t>
      </w:r>
      <w:r w:rsidR="003C431C">
        <w:rPr>
          <w:rFonts w:ascii="Arial" w:hAnsi="Arial" w:cs="Arial"/>
        </w:rPr>
        <w:t>and/</w:t>
      </w:r>
      <w:r w:rsidR="00014E4D">
        <w:rPr>
          <w:rFonts w:ascii="Arial" w:hAnsi="Arial" w:cs="Arial"/>
        </w:rPr>
        <w:t>or Latino</w:t>
      </w:r>
      <w:r>
        <w:rPr>
          <w:rFonts w:ascii="Arial" w:hAnsi="Arial" w:cs="Arial"/>
        </w:rPr>
        <w:t xml:space="preserve"> employees.</w:t>
      </w:r>
    </w:p>
    <w:p w14:paraId="5A68D8F1" w14:textId="6F5E8996" w:rsidR="00E57C13" w:rsidRDefault="00E57C13" w:rsidP="00E57C13">
      <w:pPr>
        <w:rPr>
          <w:rFonts w:ascii="Arial" w:hAnsi="Arial" w:cs="Arial"/>
        </w:rPr>
      </w:pPr>
      <w:r>
        <w:rPr>
          <w:rFonts w:ascii="Arial" w:hAnsi="Arial" w:cs="Arial"/>
        </w:rPr>
        <w:t xml:space="preserve">As part of your efforts for Hispanic Heritage Month, we invite you to share some promotional information about </w:t>
      </w:r>
      <w:r w:rsidR="006F631A">
        <w:rPr>
          <w:rFonts w:ascii="Arial" w:hAnsi="Arial" w:cs="Arial"/>
        </w:rPr>
        <w:t>the</w:t>
      </w:r>
      <w:r>
        <w:rPr>
          <w:rFonts w:ascii="Arial" w:hAnsi="Arial" w:cs="Arial"/>
        </w:rPr>
        <w:t xml:space="preserve"> lifestyle change program and support your employees in learning</w:t>
      </w:r>
      <w:r w:rsidR="00631F2D">
        <w:rPr>
          <w:rFonts w:ascii="Arial" w:hAnsi="Arial" w:cs="Arial"/>
        </w:rPr>
        <w:t xml:space="preserve"> how</w:t>
      </w:r>
      <w:r>
        <w:rPr>
          <w:rFonts w:ascii="Arial" w:hAnsi="Arial" w:cs="Arial"/>
        </w:rPr>
        <w:t xml:space="preserve"> to get healthier and prevent type 2 diabetes.</w:t>
      </w:r>
    </w:p>
    <w:p w14:paraId="76DF6021" w14:textId="44E8BD8C" w:rsidR="00E57C13" w:rsidRDefault="00E57C13" w:rsidP="00E57C13">
      <w:pPr>
        <w:rPr>
          <w:rFonts w:ascii="Arial" w:hAnsi="Arial" w:cs="Arial"/>
        </w:rPr>
      </w:pPr>
      <w:r>
        <w:rPr>
          <w:rFonts w:ascii="Arial" w:hAnsi="Arial" w:cs="Arial"/>
        </w:rPr>
        <w:t>I am attaching a Hispanic Heritage Month Toolkit for Employers, available in English and Spanish</w:t>
      </w:r>
      <w:r w:rsidR="006F631A">
        <w:rPr>
          <w:rFonts w:ascii="Arial" w:hAnsi="Arial" w:cs="Arial"/>
        </w:rPr>
        <w:t>,</w:t>
      </w:r>
      <w:r>
        <w:rPr>
          <w:rFonts w:ascii="Arial" w:hAnsi="Arial" w:cs="Arial"/>
        </w:rPr>
        <w:t xml:space="preserve"> to assist you in educating your employees about their risk of </w:t>
      </w:r>
      <w:r w:rsidR="006F631A">
        <w:rPr>
          <w:rFonts w:ascii="Arial" w:hAnsi="Arial" w:cs="Arial"/>
        </w:rPr>
        <w:t>type 2 diabetes</w:t>
      </w:r>
      <w:r>
        <w:rPr>
          <w:rFonts w:ascii="Arial" w:hAnsi="Arial" w:cs="Arial"/>
        </w:rPr>
        <w:t xml:space="preserve"> and how [</w:t>
      </w:r>
      <w:r w:rsidRPr="00E57C13">
        <w:rPr>
          <w:rFonts w:ascii="Arial" w:hAnsi="Arial" w:cs="Arial"/>
          <w:highlight w:val="yellow"/>
        </w:rPr>
        <w:t>name of your program</w:t>
      </w:r>
      <w:r>
        <w:rPr>
          <w:rFonts w:ascii="Arial" w:hAnsi="Arial" w:cs="Arial"/>
        </w:rPr>
        <w:t xml:space="preserve">] could help them live </w:t>
      </w:r>
      <w:r w:rsidR="00493054">
        <w:rPr>
          <w:rFonts w:ascii="Arial" w:hAnsi="Arial" w:cs="Arial"/>
        </w:rPr>
        <w:t>healthier lives</w:t>
      </w:r>
      <w:r>
        <w:rPr>
          <w:rFonts w:ascii="Arial" w:hAnsi="Arial" w:cs="Arial"/>
        </w:rPr>
        <w:t>.</w:t>
      </w:r>
      <w:r w:rsidR="0038009A">
        <w:rPr>
          <w:rFonts w:ascii="Arial" w:hAnsi="Arial" w:cs="Arial"/>
        </w:rPr>
        <w:t xml:space="preserve"> We encourage you to use the </w:t>
      </w:r>
      <w:r w:rsidR="0038009A">
        <w:rPr>
          <w:rFonts w:ascii="Arial" w:hAnsi="Arial" w:cs="Arial"/>
        </w:rPr>
        <w:lastRenderedPageBreak/>
        <w:t xml:space="preserve">materials by sending the e-newsletter copy in internal communications, displaying the posters in your office, </w:t>
      </w:r>
      <w:r w:rsidR="00A1625F">
        <w:rPr>
          <w:rFonts w:ascii="Arial" w:hAnsi="Arial" w:cs="Arial"/>
        </w:rPr>
        <w:t>and/</w:t>
      </w:r>
      <w:r w:rsidR="0038009A">
        <w:rPr>
          <w:rFonts w:ascii="Arial" w:hAnsi="Arial" w:cs="Arial"/>
        </w:rPr>
        <w:t>or posting the social media content on your organization’s platforms.</w:t>
      </w:r>
    </w:p>
    <w:p w14:paraId="0AFA9969" w14:textId="04108C4C" w:rsidR="0038009A" w:rsidRDefault="0038009A" w:rsidP="00E57C13">
      <w:pPr>
        <w:rPr>
          <w:rFonts w:ascii="Arial" w:hAnsi="Arial" w:cs="Arial"/>
        </w:rPr>
      </w:pPr>
      <w:r>
        <w:rPr>
          <w:rFonts w:ascii="Arial" w:hAnsi="Arial" w:cs="Arial"/>
        </w:rPr>
        <w:t xml:space="preserve">If you have any questions, please </w:t>
      </w:r>
      <w:proofErr w:type="gramStart"/>
      <w:r>
        <w:rPr>
          <w:rFonts w:ascii="Arial" w:hAnsi="Arial" w:cs="Arial"/>
        </w:rPr>
        <w:t>call</w:t>
      </w:r>
      <w:proofErr w:type="gramEnd"/>
      <w:r>
        <w:rPr>
          <w:rFonts w:ascii="Arial" w:hAnsi="Arial" w:cs="Arial"/>
        </w:rPr>
        <w:t xml:space="preserve"> or email me at the contact information below. I can provide more details about prediabetes and the lifestyle change program to support you and encourage your employees to enroll today.</w:t>
      </w:r>
    </w:p>
    <w:p w14:paraId="09E2E587" w14:textId="02FDEB40" w:rsidR="0038009A" w:rsidRDefault="0038009A" w:rsidP="00E57C13">
      <w:pPr>
        <w:rPr>
          <w:rFonts w:ascii="Arial" w:hAnsi="Arial" w:cs="Arial"/>
        </w:rPr>
      </w:pPr>
      <w:r>
        <w:rPr>
          <w:rFonts w:ascii="Arial" w:hAnsi="Arial" w:cs="Arial"/>
        </w:rPr>
        <w:t>Sincerely,</w:t>
      </w:r>
    </w:p>
    <w:p w14:paraId="62369737" w14:textId="048B7138" w:rsidR="0038009A" w:rsidRDefault="0038009A" w:rsidP="00E57C13">
      <w:pPr>
        <w:rPr>
          <w:rFonts w:ascii="Arial" w:hAnsi="Arial" w:cs="Arial"/>
        </w:rPr>
      </w:pPr>
      <w:r>
        <w:rPr>
          <w:rFonts w:ascii="Arial" w:hAnsi="Arial" w:cs="Arial"/>
        </w:rPr>
        <w:t>[</w:t>
      </w:r>
      <w:r w:rsidRPr="0038009A">
        <w:rPr>
          <w:rFonts w:ascii="Arial" w:hAnsi="Arial" w:cs="Arial"/>
          <w:highlight w:val="yellow"/>
        </w:rPr>
        <w:t>insert name, title, and organization</w:t>
      </w:r>
      <w:r>
        <w:rPr>
          <w:rFonts w:ascii="Arial" w:hAnsi="Arial" w:cs="Arial"/>
        </w:rPr>
        <w:t>]</w:t>
      </w:r>
    </w:p>
    <w:p w14:paraId="58ADEDFA" w14:textId="4B3A1E8F" w:rsidR="0038009A" w:rsidRDefault="0038009A" w:rsidP="00E57C13">
      <w:pPr>
        <w:rPr>
          <w:rFonts w:ascii="Arial" w:hAnsi="Arial" w:cs="Arial"/>
        </w:rPr>
      </w:pPr>
      <w:r>
        <w:rPr>
          <w:rFonts w:ascii="Arial" w:hAnsi="Arial" w:cs="Arial"/>
        </w:rPr>
        <w:t>[</w:t>
      </w:r>
      <w:r w:rsidRPr="0038009A">
        <w:rPr>
          <w:rFonts w:ascii="Arial" w:hAnsi="Arial" w:cs="Arial"/>
          <w:highlight w:val="yellow"/>
        </w:rPr>
        <w:t>insert email address and phone number</w:t>
      </w:r>
      <w:r>
        <w:rPr>
          <w:rFonts w:ascii="Arial" w:hAnsi="Arial" w:cs="Arial"/>
        </w:rPr>
        <w:t>]</w:t>
      </w:r>
    </w:p>
    <w:p w14:paraId="23DC1F00" w14:textId="77777777" w:rsidR="00A108A1" w:rsidRPr="004E73C1" w:rsidRDefault="00A108A1" w:rsidP="00933293">
      <w:pPr>
        <w:spacing w:after="0" w:line="240" w:lineRule="auto"/>
        <w:rPr>
          <w:rFonts w:ascii="Arial" w:hAnsi="Arial" w:cs="Arial"/>
          <w:bCs/>
          <w:szCs w:val="18"/>
        </w:rPr>
      </w:pPr>
    </w:p>
    <w:p w14:paraId="60341673" w14:textId="4C06E457" w:rsidR="00933293" w:rsidRPr="005A4B31" w:rsidRDefault="00933293" w:rsidP="00A108A1">
      <w:pPr>
        <w:pStyle w:val="Heading1"/>
        <w:rPr>
          <w:rFonts w:ascii="Arial" w:hAnsi="Arial" w:cs="Arial"/>
          <w:b/>
          <w:bCs/>
          <w:color w:val="4472C4" w:themeColor="accent5"/>
          <w:sz w:val="28"/>
          <w:szCs w:val="28"/>
        </w:rPr>
      </w:pPr>
      <w:bookmarkStart w:id="4" w:name="_Toc73457285"/>
      <w:r w:rsidRPr="005A4B31">
        <w:rPr>
          <w:rFonts w:ascii="Arial" w:hAnsi="Arial" w:cs="Arial"/>
          <w:b/>
          <w:bCs/>
          <w:color w:val="4472C4" w:themeColor="accent5"/>
          <w:sz w:val="28"/>
          <w:szCs w:val="28"/>
        </w:rPr>
        <w:t>Drop-in Article</w:t>
      </w:r>
      <w:bookmarkEnd w:id="4"/>
    </w:p>
    <w:p w14:paraId="494E1BEF" w14:textId="513E3480" w:rsidR="00933293" w:rsidRDefault="00933293" w:rsidP="00933293">
      <w:pPr>
        <w:spacing w:after="0" w:line="240" w:lineRule="auto"/>
        <w:rPr>
          <w:rFonts w:ascii="Arial" w:hAnsi="Arial" w:cs="Arial"/>
          <w:i/>
          <w:sz w:val="20"/>
        </w:rPr>
      </w:pPr>
    </w:p>
    <w:p w14:paraId="120783CC" w14:textId="0846D10B" w:rsidR="00933293" w:rsidRDefault="00933293" w:rsidP="00933293">
      <w:pPr>
        <w:spacing w:after="0" w:line="240" w:lineRule="auto"/>
        <w:rPr>
          <w:rFonts w:ascii="Arial" w:hAnsi="Arial" w:cs="Arial"/>
          <w:b/>
          <w:sz w:val="28"/>
        </w:rPr>
      </w:pPr>
      <w:r w:rsidRPr="00F9322B">
        <w:rPr>
          <w:rFonts w:ascii="Arial" w:hAnsi="Arial" w:cs="Arial"/>
          <w:i/>
          <w:sz w:val="20"/>
        </w:rPr>
        <w:t xml:space="preserve">To </w:t>
      </w:r>
      <w:r w:rsidR="0000481F">
        <w:rPr>
          <w:rFonts w:ascii="Arial" w:hAnsi="Arial" w:cs="Arial"/>
          <w:i/>
          <w:sz w:val="20"/>
        </w:rPr>
        <w:t>u</w:t>
      </w:r>
      <w:r w:rsidRPr="00F9322B">
        <w:rPr>
          <w:rFonts w:ascii="Arial" w:hAnsi="Arial" w:cs="Arial"/>
          <w:i/>
          <w:sz w:val="20"/>
        </w:rPr>
        <w:t xml:space="preserve">se: </w:t>
      </w:r>
      <w:r>
        <w:rPr>
          <w:rFonts w:ascii="Arial" w:hAnsi="Arial" w:cs="Arial"/>
          <w:i/>
          <w:sz w:val="20"/>
        </w:rPr>
        <w:t>Y</w:t>
      </w:r>
      <w:r w:rsidRPr="00F9322B">
        <w:rPr>
          <w:rFonts w:ascii="Arial" w:hAnsi="Arial" w:cs="Arial"/>
          <w:i/>
          <w:sz w:val="20"/>
        </w:rPr>
        <w:t xml:space="preserve">ou can post </w:t>
      </w:r>
      <w:r w:rsidR="00B4318C">
        <w:rPr>
          <w:rFonts w:ascii="Arial" w:hAnsi="Arial" w:cs="Arial"/>
          <w:i/>
          <w:sz w:val="20"/>
        </w:rPr>
        <w:t xml:space="preserve">the following two articles </w:t>
      </w:r>
      <w:r w:rsidRPr="00F9322B">
        <w:rPr>
          <w:rFonts w:ascii="Arial" w:hAnsi="Arial" w:cs="Arial"/>
          <w:i/>
          <w:sz w:val="20"/>
        </w:rPr>
        <w:t xml:space="preserve">to your organization’s website, publish </w:t>
      </w:r>
      <w:r w:rsidR="00B4318C">
        <w:rPr>
          <w:rFonts w:ascii="Arial" w:hAnsi="Arial" w:cs="Arial"/>
          <w:i/>
          <w:sz w:val="20"/>
        </w:rPr>
        <w:t>i</w:t>
      </w:r>
      <w:r w:rsidRPr="00F9322B">
        <w:rPr>
          <w:rFonts w:ascii="Arial" w:hAnsi="Arial" w:cs="Arial"/>
          <w:i/>
          <w:sz w:val="20"/>
        </w:rPr>
        <w:t>n your organization’s newsletter, and/or send to a local newspaper or magazine.</w:t>
      </w:r>
      <w:r w:rsidR="00E9366E">
        <w:rPr>
          <w:rFonts w:ascii="Arial" w:hAnsi="Arial" w:cs="Arial"/>
          <w:i/>
          <w:sz w:val="20"/>
        </w:rPr>
        <w:t xml:space="preserve"> You can also download an image to use with the article</w:t>
      </w:r>
      <w:r w:rsidR="00B4318C">
        <w:rPr>
          <w:rFonts w:ascii="Arial" w:hAnsi="Arial" w:cs="Arial"/>
          <w:i/>
          <w:sz w:val="20"/>
        </w:rPr>
        <w:t>s</w:t>
      </w:r>
      <w:r w:rsidR="00E9366E">
        <w:rPr>
          <w:rFonts w:ascii="Arial" w:hAnsi="Arial" w:cs="Arial"/>
          <w:i/>
          <w:sz w:val="20"/>
        </w:rPr>
        <w:t xml:space="preserve"> from the </w:t>
      </w:r>
      <w:hyperlink r:id="rId16" w:history="1">
        <w:r w:rsidR="00E9366E" w:rsidRPr="00A335B8">
          <w:rPr>
            <w:rStyle w:val="Hyperlink"/>
            <w:rFonts w:ascii="Arial" w:hAnsi="Arial" w:cs="Arial"/>
            <w:i/>
            <w:sz w:val="20"/>
          </w:rPr>
          <w:t>1705 SharePoint site</w:t>
        </w:r>
      </w:hyperlink>
      <w:r w:rsidR="00E9366E" w:rsidRPr="00A335B8">
        <w:rPr>
          <w:rFonts w:ascii="Arial" w:hAnsi="Arial" w:cs="Arial"/>
          <w:i/>
          <w:sz w:val="20"/>
        </w:rPr>
        <w:t>.</w:t>
      </w:r>
      <w:r w:rsidR="00E9366E">
        <w:rPr>
          <w:rFonts w:ascii="Arial" w:hAnsi="Arial" w:cs="Arial"/>
          <w:i/>
          <w:sz w:val="20"/>
        </w:rPr>
        <w:t xml:space="preserve"> </w:t>
      </w:r>
    </w:p>
    <w:p w14:paraId="0FACA63C" w14:textId="1775B98F" w:rsidR="00E734BA" w:rsidRDefault="00E734BA" w:rsidP="00933293">
      <w:pPr>
        <w:spacing w:after="0" w:line="240" w:lineRule="auto"/>
        <w:rPr>
          <w:rFonts w:ascii="Arial" w:hAnsi="Arial" w:cs="Arial"/>
          <w:bCs/>
          <w:noProof/>
          <w:szCs w:val="18"/>
        </w:rPr>
      </w:pPr>
    </w:p>
    <w:p w14:paraId="499EAEC8" w14:textId="2AEE2FC0" w:rsidR="00643891" w:rsidRPr="00FA2996" w:rsidRDefault="00643891" w:rsidP="00643891">
      <w:pPr>
        <w:keepNext/>
        <w:keepLines/>
        <w:spacing w:after="0" w:line="240" w:lineRule="auto"/>
        <w:rPr>
          <w:rFonts w:ascii="Arial" w:hAnsi="Arial" w:cs="Arial"/>
          <w:i/>
          <w:color w:val="4472C4" w:themeColor="accent5"/>
          <w:sz w:val="20"/>
          <w:szCs w:val="20"/>
        </w:rPr>
      </w:pPr>
      <w:r w:rsidRPr="00FA2996">
        <w:rPr>
          <w:rFonts w:ascii="Arial" w:hAnsi="Arial" w:cs="Arial"/>
          <w:i/>
          <w:color w:val="4472C4" w:themeColor="accent5"/>
          <w:sz w:val="20"/>
          <w:szCs w:val="20"/>
        </w:rPr>
        <w:t>Week 1 – The first week of Hispanic Heritage Month, you can use the following article to introduce the theme of your campaign and promote the value of community and family.</w:t>
      </w:r>
    </w:p>
    <w:p w14:paraId="02EC9863" w14:textId="77777777" w:rsidR="00643891" w:rsidRDefault="00643891" w:rsidP="00933293">
      <w:pPr>
        <w:spacing w:after="0" w:line="240" w:lineRule="auto"/>
        <w:rPr>
          <w:rFonts w:ascii="Arial" w:hAnsi="Arial" w:cs="Arial"/>
          <w:b/>
          <w:sz w:val="28"/>
        </w:rPr>
      </w:pPr>
    </w:p>
    <w:p w14:paraId="48DC8E73" w14:textId="45939EB8" w:rsidR="008C6119" w:rsidRPr="00F54482" w:rsidRDefault="00CA05E5" w:rsidP="00933293">
      <w:pPr>
        <w:spacing w:after="0" w:line="240" w:lineRule="auto"/>
        <w:rPr>
          <w:rFonts w:ascii="Arial" w:hAnsi="Arial" w:cs="Arial"/>
          <w:b/>
          <w:sz w:val="28"/>
        </w:rPr>
      </w:pPr>
      <w:r>
        <w:rPr>
          <w:rFonts w:ascii="Arial" w:hAnsi="Arial" w:cs="Arial"/>
          <w:b/>
          <w:sz w:val="28"/>
        </w:rPr>
        <w:t>Nuestra</w:t>
      </w:r>
      <w:r w:rsidR="007A0B95" w:rsidRPr="00F54482">
        <w:rPr>
          <w:rFonts w:ascii="Arial" w:hAnsi="Arial" w:cs="Arial"/>
          <w:b/>
          <w:sz w:val="28"/>
        </w:rPr>
        <w:t xml:space="preserve"> </w:t>
      </w:r>
      <w:proofErr w:type="spellStart"/>
      <w:r w:rsidR="00E0096C">
        <w:rPr>
          <w:rFonts w:ascii="Arial" w:hAnsi="Arial" w:cs="Arial"/>
          <w:b/>
          <w:sz w:val="28"/>
        </w:rPr>
        <w:t>G</w:t>
      </w:r>
      <w:r w:rsidR="007A0B95" w:rsidRPr="00F54482">
        <w:rPr>
          <w:rFonts w:ascii="Arial" w:hAnsi="Arial" w:cs="Arial"/>
          <w:b/>
          <w:sz w:val="28"/>
        </w:rPr>
        <w:t>ente</w:t>
      </w:r>
      <w:proofErr w:type="spellEnd"/>
      <w:r w:rsidR="00F54482">
        <w:rPr>
          <w:rFonts w:ascii="Arial" w:hAnsi="Arial" w:cs="Arial"/>
          <w:b/>
          <w:sz w:val="28"/>
        </w:rPr>
        <w:t>:</w:t>
      </w:r>
      <w:r w:rsidR="007A0B95" w:rsidRPr="00F54482">
        <w:rPr>
          <w:rFonts w:ascii="Arial" w:hAnsi="Arial" w:cs="Arial"/>
          <w:b/>
          <w:sz w:val="28"/>
        </w:rPr>
        <w:t xml:space="preserve"> </w:t>
      </w:r>
      <w:r w:rsidR="00605F74">
        <w:rPr>
          <w:rFonts w:ascii="Arial" w:hAnsi="Arial" w:cs="Arial"/>
          <w:b/>
          <w:sz w:val="28"/>
        </w:rPr>
        <w:t>The Reason for a Healthier Tomorrow</w:t>
      </w:r>
    </w:p>
    <w:p w14:paraId="6A55DE2B" w14:textId="1B405797" w:rsidR="000A0126" w:rsidRPr="00F54482" w:rsidRDefault="000A0126" w:rsidP="00A75C86">
      <w:pPr>
        <w:spacing w:after="0" w:line="240" w:lineRule="auto"/>
        <w:rPr>
          <w:rFonts w:ascii="Arial" w:hAnsi="Arial" w:cs="Arial"/>
          <w:b/>
          <w:sz w:val="28"/>
        </w:rPr>
      </w:pPr>
    </w:p>
    <w:p w14:paraId="4D2258EC" w14:textId="042037DA" w:rsidR="0004547F" w:rsidRDefault="00B80EFB" w:rsidP="00A75C86">
      <w:pPr>
        <w:spacing w:after="0" w:line="240" w:lineRule="auto"/>
        <w:rPr>
          <w:rFonts w:ascii="Arial" w:hAnsi="Arial" w:cs="Arial"/>
          <w:color w:val="000000"/>
        </w:rPr>
      </w:pPr>
      <w:r>
        <w:rPr>
          <w:rFonts w:ascii="Arial" w:hAnsi="Arial" w:cs="Arial"/>
          <w:color w:val="000000"/>
        </w:rPr>
        <w:t xml:space="preserve">The contributions of </w:t>
      </w:r>
      <w:r w:rsidR="00014E4D">
        <w:rPr>
          <w:rFonts w:ascii="Arial" w:hAnsi="Arial" w:cs="Arial"/>
          <w:color w:val="000000"/>
        </w:rPr>
        <w:t xml:space="preserve">Hispanic </w:t>
      </w:r>
      <w:r w:rsidR="003C431C">
        <w:rPr>
          <w:rFonts w:ascii="Arial" w:hAnsi="Arial" w:cs="Arial"/>
          <w:color w:val="000000"/>
        </w:rPr>
        <w:t xml:space="preserve">and </w:t>
      </w:r>
      <w:r w:rsidR="00014E4D">
        <w:rPr>
          <w:rFonts w:ascii="Arial" w:hAnsi="Arial" w:cs="Arial"/>
          <w:color w:val="000000"/>
        </w:rPr>
        <w:t>Latino people</w:t>
      </w:r>
      <w:r>
        <w:rPr>
          <w:rFonts w:ascii="Arial" w:hAnsi="Arial" w:cs="Arial"/>
          <w:color w:val="000000"/>
        </w:rPr>
        <w:t xml:space="preserve"> </w:t>
      </w:r>
      <w:r w:rsidR="002531BC">
        <w:rPr>
          <w:rFonts w:ascii="Arial" w:hAnsi="Arial" w:cs="Arial"/>
          <w:color w:val="000000"/>
        </w:rPr>
        <w:t>have been so important to the success of</w:t>
      </w:r>
      <w:r>
        <w:rPr>
          <w:rFonts w:ascii="Arial" w:hAnsi="Arial" w:cs="Arial"/>
          <w:color w:val="000000"/>
        </w:rPr>
        <w:t xml:space="preserve"> </w:t>
      </w:r>
      <w:r w:rsidR="0002107A">
        <w:rPr>
          <w:rFonts w:ascii="Arial" w:hAnsi="Arial" w:cs="Arial"/>
          <w:color w:val="000000"/>
        </w:rPr>
        <w:t>our nation</w:t>
      </w:r>
      <w:r w:rsidR="00E15638">
        <w:rPr>
          <w:rFonts w:ascii="Arial" w:hAnsi="Arial" w:cs="Arial"/>
          <w:color w:val="000000"/>
        </w:rPr>
        <w:t>.</w:t>
      </w:r>
      <w:r>
        <w:rPr>
          <w:rFonts w:ascii="Arial" w:hAnsi="Arial" w:cs="Arial"/>
          <w:color w:val="000000"/>
        </w:rPr>
        <w:t xml:space="preserve"> </w:t>
      </w:r>
      <w:r w:rsidR="00D823E4" w:rsidRPr="00D823E4">
        <w:rPr>
          <w:rFonts w:ascii="Arial" w:hAnsi="Arial" w:cs="Arial"/>
          <w:b/>
          <w:bCs/>
          <w:color w:val="000000"/>
        </w:rPr>
        <w:t>Hispanic Heritage Month</w:t>
      </w:r>
      <w:r w:rsidR="00D823E4" w:rsidRPr="00002A76">
        <w:rPr>
          <w:rFonts w:ascii="Arial" w:hAnsi="Arial" w:cs="Arial"/>
          <w:color w:val="000000"/>
        </w:rPr>
        <w:t xml:space="preserve"> </w:t>
      </w:r>
      <w:r w:rsidR="00CA05E5">
        <w:rPr>
          <w:rFonts w:ascii="Arial" w:hAnsi="Arial" w:cs="Arial"/>
          <w:color w:val="000000"/>
        </w:rPr>
        <w:t>is a chance for [</w:t>
      </w:r>
      <w:r w:rsidR="00CA05E5" w:rsidRPr="00CA05E5">
        <w:rPr>
          <w:rFonts w:ascii="Arial" w:hAnsi="Arial" w:cs="Arial"/>
          <w:color w:val="000000"/>
          <w:highlight w:val="yellow"/>
        </w:rPr>
        <w:t>name of organization</w:t>
      </w:r>
      <w:r w:rsidR="00CA05E5">
        <w:rPr>
          <w:rFonts w:ascii="Arial" w:hAnsi="Arial" w:cs="Arial"/>
          <w:color w:val="000000"/>
        </w:rPr>
        <w:t xml:space="preserve">] to celebrate </w:t>
      </w:r>
      <w:r w:rsidR="002A777B">
        <w:rPr>
          <w:rFonts w:ascii="Arial" w:hAnsi="Arial" w:cs="Arial"/>
          <w:color w:val="000000"/>
        </w:rPr>
        <w:t xml:space="preserve">your </w:t>
      </w:r>
      <w:r w:rsidR="0094314D">
        <w:rPr>
          <w:rFonts w:ascii="Arial" w:hAnsi="Arial" w:cs="Arial"/>
          <w:color w:val="000000"/>
        </w:rPr>
        <w:t>communit</w:t>
      </w:r>
      <w:r w:rsidR="00CA05E5">
        <w:rPr>
          <w:rFonts w:ascii="Arial" w:hAnsi="Arial" w:cs="Arial"/>
          <w:color w:val="000000"/>
        </w:rPr>
        <w:t xml:space="preserve">y, </w:t>
      </w:r>
      <w:r w:rsidR="0094314D">
        <w:rPr>
          <w:rFonts w:ascii="Arial" w:hAnsi="Arial" w:cs="Arial"/>
          <w:color w:val="000000"/>
        </w:rPr>
        <w:t xml:space="preserve">strength, and resiliency during troubling times. </w:t>
      </w:r>
      <w:r w:rsidR="00E15638">
        <w:rPr>
          <w:rFonts w:ascii="Arial" w:hAnsi="Arial" w:cs="Arial"/>
          <w:color w:val="000000"/>
        </w:rPr>
        <w:t xml:space="preserve">While </w:t>
      </w:r>
      <w:r w:rsidR="002A777B">
        <w:rPr>
          <w:rFonts w:ascii="Arial" w:hAnsi="Arial" w:cs="Arial"/>
          <w:color w:val="000000"/>
        </w:rPr>
        <w:t>the</w:t>
      </w:r>
      <w:r w:rsidR="00E15638">
        <w:rPr>
          <w:rFonts w:ascii="Arial" w:hAnsi="Arial" w:cs="Arial"/>
          <w:color w:val="000000"/>
        </w:rPr>
        <w:t xml:space="preserve"> accomplishments and strengths</w:t>
      </w:r>
      <w:r w:rsidR="002A777B">
        <w:rPr>
          <w:rFonts w:ascii="Arial" w:hAnsi="Arial" w:cs="Arial"/>
          <w:color w:val="000000"/>
        </w:rPr>
        <w:t xml:space="preserve"> of Hispanic </w:t>
      </w:r>
      <w:r w:rsidR="003C431C">
        <w:rPr>
          <w:rFonts w:ascii="Arial" w:hAnsi="Arial" w:cs="Arial"/>
          <w:color w:val="000000"/>
        </w:rPr>
        <w:t>and</w:t>
      </w:r>
      <w:r w:rsidR="002A777B">
        <w:rPr>
          <w:rFonts w:ascii="Arial" w:hAnsi="Arial" w:cs="Arial"/>
          <w:color w:val="000000"/>
        </w:rPr>
        <w:t xml:space="preserve"> Latino</w:t>
      </w:r>
      <w:r w:rsidR="00014E4D">
        <w:rPr>
          <w:rFonts w:ascii="Arial" w:hAnsi="Arial" w:cs="Arial"/>
          <w:color w:val="000000"/>
        </w:rPr>
        <w:t xml:space="preserve"> communities</w:t>
      </w:r>
      <w:r w:rsidR="00E15638">
        <w:rPr>
          <w:rFonts w:ascii="Arial" w:hAnsi="Arial" w:cs="Arial"/>
          <w:color w:val="000000"/>
        </w:rPr>
        <w:t xml:space="preserve"> are not limited to </w:t>
      </w:r>
      <w:r w:rsidR="00D823E4">
        <w:rPr>
          <w:rFonts w:ascii="Arial" w:hAnsi="Arial" w:cs="Arial"/>
          <w:color w:val="000000"/>
        </w:rPr>
        <w:t>one month a year</w:t>
      </w:r>
      <w:r w:rsidR="00C67DE7">
        <w:rPr>
          <w:rFonts w:ascii="Arial" w:hAnsi="Arial" w:cs="Arial"/>
          <w:color w:val="000000"/>
        </w:rPr>
        <w:t>,</w:t>
      </w:r>
      <w:r w:rsidR="00E15638">
        <w:rPr>
          <w:rFonts w:ascii="Arial" w:hAnsi="Arial" w:cs="Arial"/>
          <w:color w:val="000000"/>
        </w:rPr>
        <w:t xml:space="preserve"> this is </w:t>
      </w:r>
      <w:r w:rsidR="0095020B">
        <w:rPr>
          <w:rFonts w:ascii="Arial" w:hAnsi="Arial" w:cs="Arial"/>
          <w:color w:val="000000"/>
        </w:rPr>
        <w:t>a</w:t>
      </w:r>
      <w:r w:rsidR="00E15638">
        <w:rPr>
          <w:rFonts w:ascii="Arial" w:hAnsi="Arial" w:cs="Arial"/>
          <w:color w:val="000000"/>
        </w:rPr>
        <w:t xml:space="preserve"> </w:t>
      </w:r>
      <w:r w:rsidR="0002107A">
        <w:rPr>
          <w:rFonts w:ascii="Arial" w:hAnsi="Arial" w:cs="Arial"/>
          <w:color w:val="000000"/>
        </w:rPr>
        <w:t>chance</w:t>
      </w:r>
      <w:r w:rsidR="00E15638">
        <w:rPr>
          <w:rFonts w:ascii="Arial" w:hAnsi="Arial" w:cs="Arial"/>
          <w:color w:val="000000"/>
        </w:rPr>
        <w:t xml:space="preserve"> to spotlight</w:t>
      </w:r>
      <w:r w:rsidR="00CA05E5">
        <w:rPr>
          <w:rFonts w:ascii="Arial" w:hAnsi="Arial" w:cs="Arial"/>
          <w:color w:val="000000"/>
        </w:rPr>
        <w:t xml:space="preserve"> </w:t>
      </w:r>
      <w:proofErr w:type="spellStart"/>
      <w:r w:rsidR="0002107A">
        <w:rPr>
          <w:rFonts w:ascii="Arial" w:hAnsi="Arial" w:cs="Arial"/>
          <w:b/>
          <w:bCs/>
          <w:color w:val="000000"/>
        </w:rPr>
        <w:t>n</w:t>
      </w:r>
      <w:r w:rsidR="00CA05E5">
        <w:rPr>
          <w:rFonts w:ascii="Arial" w:hAnsi="Arial" w:cs="Arial"/>
          <w:b/>
          <w:bCs/>
          <w:color w:val="000000"/>
        </w:rPr>
        <w:t>uestra</w:t>
      </w:r>
      <w:proofErr w:type="spellEnd"/>
      <w:r w:rsidR="00E15638" w:rsidRPr="005625FB">
        <w:rPr>
          <w:rFonts w:ascii="Arial" w:hAnsi="Arial" w:cs="Arial"/>
          <w:b/>
          <w:bCs/>
          <w:color w:val="000000"/>
        </w:rPr>
        <w:t xml:space="preserve"> </w:t>
      </w:r>
      <w:proofErr w:type="spellStart"/>
      <w:r w:rsidR="00C67DE7">
        <w:rPr>
          <w:rFonts w:ascii="Arial" w:hAnsi="Arial" w:cs="Arial"/>
          <w:b/>
          <w:bCs/>
          <w:color w:val="000000"/>
        </w:rPr>
        <w:t>g</w:t>
      </w:r>
      <w:r w:rsidR="00E15638" w:rsidRPr="005625FB">
        <w:rPr>
          <w:rFonts w:ascii="Arial" w:hAnsi="Arial" w:cs="Arial"/>
          <w:b/>
          <w:bCs/>
          <w:color w:val="000000"/>
        </w:rPr>
        <w:t>ente</w:t>
      </w:r>
      <w:proofErr w:type="spellEnd"/>
      <w:r w:rsidR="00D823E4">
        <w:rPr>
          <w:rFonts w:ascii="Arial" w:hAnsi="Arial" w:cs="Arial"/>
          <w:color w:val="000000"/>
        </w:rPr>
        <w:t xml:space="preserve">. </w:t>
      </w:r>
    </w:p>
    <w:p w14:paraId="36F0C9E0" w14:textId="77777777" w:rsidR="0004547F" w:rsidRDefault="0004547F" w:rsidP="00A75C86">
      <w:pPr>
        <w:spacing w:after="0" w:line="240" w:lineRule="auto"/>
        <w:rPr>
          <w:rFonts w:ascii="Arial" w:hAnsi="Arial" w:cs="Arial"/>
          <w:color w:val="000000"/>
        </w:rPr>
      </w:pPr>
    </w:p>
    <w:p w14:paraId="02D2C178" w14:textId="1746C8CB" w:rsidR="0057562B" w:rsidRDefault="00E15638" w:rsidP="00D823E4">
      <w:pPr>
        <w:spacing w:after="0" w:line="240" w:lineRule="auto"/>
        <w:rPr>
          <w:rFonts w:ascii="Arial" w:hAnsi="Arial" w:cs="Arial"/>
          <w:color w:val="000000"/>
        </w:rPr>
      </w:pPr>
      <w:r>
        <w:rPr>
          <w:rFonts w:ascii="Arial" w:hAnsi="Arial" w:cs="Arial"/>
          <w:color w:val="000000"/>
        </w:rPr>
        <w:t>This has been a tough year</w:t>
      </w:r>
      <w:r w:rsidR="00C67DE7">
        <w:rPr>
          <w:rFonts w:ascii="Arial" w:hAnsi="Arial" w:cs="Arial"/>
          <w:color w:val="000000"/>
        </w:rPr>
        <w:t xml:space="preserve"> and a half</w:t>
      </w:r>
      <w:r w:rsidR="00631F2D">
        <w:rPr>
          <w:rFonts w:ascii="Arial" w:hAnsi="Arial" w:cs="Arial"/>
          <w:color w:val="000000"/>
        </w:rPr>
        <w:t>, b</w:t>
      </w:r>
      <w:r w:rsidR="009518B8">
        <w:rPr>
          <w:rFonts w:ascii="Arial" w:hAnsi="Arial" w:cs="Arial"/>
          <w:color w:val="000000"/>
        </w:rPr>
        <w:t>ut t</w:t>
      </w:r>
      <w:r>
        <w:rPr>
          <w:rFonts w:ascii="Arial" w:hAnsi="Arial" w:cs="Arial"/>
          <w:color w:val="000000"/>
        </w:rPr>
        <w:t>hrough the hard times</w:t>
      </w:r>
      <w:r w:rsidR="00631F2D">
        <w:rPr>
          <w:rFonts w:ascii="Arial" w:hAnsi="Arial" w:cs="Arial"/>
          <w:color w:val="000000"/>
        </w:rPr>
        <w:t>,</w:t>
      </w:r>
      <w:r>
        <w:rPr>
          <w:rFonts w:ascii="Arial" w:hAnsi="Arial" w:cs="Arial"/>
          <w:color w:val="000000"/>
        </w:rPr>
        <w:t xml:space="preserve"> </w:t>
      </w:r>
      <w:proofErr w:type="spellStart"/>
      <w:r w:rsidR="0002107A">
        <w:rPr>
          <w:rFonts w:ascii="Arial" w:hAnsi="Arial" w:cs="Arial"/>
          <w:b/>
          <w:bCs/>
          <w:color w:val="000000"/>
        </w:rPr>
        <w:t>n</w:t>
      </w:r>
      <w:r w:rsidR="0095020B">
        <w:rPr>
          <w:rFonts w:ascii="Arial" w:hAnsi="Arial" w:cs="Arial"/>
          <w:b/>
          <w:bCs/>
          <w:color w:val="000000"/>
        </w:rPr>
        <w:t>uestra</w:t>
      </w:r>
      <w:proofErr w:type="spellEnd"/>
      <w:r w:rsidR="00040C40" w:rsidRPr="008E4B4E">
        <w:rPr>
          <w:rFonts w:ascii="Arial" w:hAnsi="Arial" w:cs="Arial"/>
          <w:b/>
          <w:bCs/>
          <w:color w:val="000000"/>
        </w:rPr>
        <w:t xml:space="preserve"> </w:t>
      </w:r>
      <w:proofErr w:type="spellStart"/>
      <w:r w:rsidR="00C67DE7" w:rsidRPr="008E4B4E">
        <w:rPr>
          <w:rFonts w:ascii="Arial" w:hAnsi="Arial" w:cs="Arial"/>
          <w:b/>
          <w:bCs/>
          <w:color w:val="000000"/>
        </w:rPr>
        <w:t>g</w:t>
      </w:r>
      <w:r w:rsidR="00040C40" w:rsidRPr="008E4B4E">
        <w:rPr>
          <w:rFonts w:ascii="Arial" w:hAnsi="Arial" w:cs="Arial"/>
          <w:b/>
          <w:bCs/>
          <w:color w:val="000000"/>
        </w:rPr>
        <w:t>ente</w:t>
      </w:r>
      <w:proofErr w:type="spellEnd"/>
      <w:r w:rsidR="00040C40">
        <w:rPr>
          <w:rFonts w:ascii="Arial" w:hAnsi="Arial" w:cs="Arial"/>
          <w:color w:val="000000"/>
        </w:rPr>
        <w:t xml:space="preserve"> has shown </w:t>
      </w:r>
      <w:r>
        <w:rPr>
          <w:rFonts w:ascii="Arial" w:hAnsi="Arial" w:cs="Arial"/>
          <w:color w:val="000000"/>
        </w:rPr>
        <w:t>resiliency</w:t>
      </w:r>
      <w:r w:rsidR="00D25803">
        <w:rPr>
          <w:rFonts w:ascii="Arial" w:hAnsi="Arial" w:cs="Arial"/>
          <w:color w:val="000000"/>
        </w:rPr>
        <w:t>,</w:t>
      </w:r>
      <w:r w:rsidR="00366C16">
        <w:rPr>
          <w:rFonts w:ascii="Arial" w:hAnsi="Arial" w:cs="Arial"/>
          <w:color w:val="000000"/>
        </w:rPr>
        <w:t xml:space="preserve"> </w:t>
      </w:r>
      <w:r w:rsidR="00D25803">
        <w:rPr>
          <w:rFonts w:ascii="Arial" w:hAnsi="Arial" w:cs="Arial"/>
          <w:color w:val="000000"/>
        </w:rPr>
        <w:t>strength,</w:t>
      </w:r>
      <w:r>
        <w:rPr>
          <w:rFonts w:ascii="Arial" w:hAnsi="Arial" w:cs="Arial"/>
          <w:color w:val="000000"/>
        </w:rPr>
        <w:t xml:space="preserve"> and hope. </w:t>
      </w:r>
      <w:r w:rsidR="00B576FB">
        <w:rPr>
          <w:rFonts w:ascii="Arial" w:hAnsi="Arial" w:cs="Arial"/>
          <w:color w:val="000000"/>
        </w:rPr>
        <w:t>T</w:t>
      </w:r>
      <w:r>
        <w:rPr>
          <w:rFonts w:ascii="Arial" w:hAnsi="Arial" w:cs="Arial"/>
          <w:color w:val="000000"/>
        </w:rPr>
        <w:t xml:space="preserve">hrough the </w:t>
      </w:r>
      <w:r w:rsidR="0002107A">
        <w:rPr>
          <w:rFonts w:ascii="Arial" w:hAnsi="Arial" w:cs="Arial"/>
          <w:color w:val="000000"/>
        </w:rPr>
        <w:t xml:space="preserve">COVID-19 </w:t>
      </w:r>
      <w:r w:rsidR="00DD5E76">
        <w:rPr>
          <w:rFonts w:ascii="Arial" w:hAnsi="Arial" w:cs="Arial"/>
          <w:color w:val="000000"/>
        </w:rPr>
        <w:t>public health emergenc</w:t>
      </w:r>
      <w:r>
        <w:rPr>
          <w:rFonts w:ascii="Arial" w:hAnsi="Arial" w:cs="Arial"/>
          <w:color w:val="000000"/>
        </w:rPr>
        <w:t>y</w:t>
      </w:r>
      <w:r w:rsidR="0095020B">
        <w:rPr>
          <w:rFonts w:ascii="Arial" w:hAnsi="Arial" w:cs="Arial"/>
          <w:color w:val="000000"/>
        </w:rPr>
        <w:t>,</w:t>
      </w:r>
      <w:r w:rsidR="00B17D34">
        <w:rPr>
          <w:rFonts w:ascii="Arial" w:hAnsi="Arial" w:cs="Arial"/>
          <w:color w:val="000000"/>
        </w:rPr>
        <w:t xml:space="preserve"> </w:t>
      </w:r>
      <w:r w:rsidR="0095020B">
        <w:rPr>
          <w:rFonts w:ascii="Arial" w:hAnsi="Arial" w:cs="Arial"/>
          <w:color w:val="000000"/>
        </w:rPr>
        <w:t>we have</w:t>
      </w:r>
      <w:r w:rsidR="00DD5E76">
        <w:rPr>
          <w:rFonts w:ascii="Arial" w:hAnsi="Arial" w:cs="Arial"/>
          <w:color w:val="000000"/>
        </w:rPr>
        <w:t xml:space="preserve"> </w:t>
      </w:r>
      <w:r>
        <w:rPr>
          <w:rFonts w:ascii="Arial" w:hAnsi="Arial" w:cs="Arial"/>
          <w:color w:val="000000"/>
        </w:rPr>
        <w:t xml:space="preserve">learned the importance of </w:t>
      </w:r>
      <w:r w:rsidR="00B576FB">
        <w:rPr>
          <w:rFonts w:ascii="Arial" w:hAnsi="Arial" w:cs="Arial"/>
          <w:color w:val="000000"/>
        </w:rPr>
        <w:t xml:space="preserve">personal </w:t>
      </w:r>
      <w:r>
        <w:rPr>
          <w:rFonts w:ascii="Arial" w:hAnsi="Arial" w:cs="Arial"/>
          <w:color w:val="000000"/>
        </w:rPr>
        <w:t xml:space="preserve">health and </w:t>
      </w:r>
      <w:r w:rsidR="0095020B">
        <w:rPr>
          <w:rFonts w:ascii="Arial" w:hAnsi="Arial" w:cs="Arial"/>
          <w:color w:val="000000"/>
        </w:rPr>
        <w:t>community support</w:t>
      </w:r>
      <w:r>
        <w:rPr>
          <w:rFonts w:ascii="Arial" w:hAnsi="Arial" w:cs="Arial"/>
          <w:color w:val="000000"/>
        </w:rPr>
        <w:t xml:space="preserve"> in making healthy choices. </w:t>
      </w:r>
      <w:r w:rsidR="009518B8">
        <w:rPr>
          <w:rFonts w:ascii="Arial" w:hAnsi="Arial" w:cs="Arial"/>
          <w:color w:val="000000"/>
        </w:rPr>
        <w:t>F</w:t>
      </w:r>
      <w:r>
        <w:rPr>
          <w:rFonts w:ascii="Arial" w:hAnsi="Arial" w:cs="Arial"/>
          <w:color w:val="000000"/>
        </w:rPr>
        <w:t xml:space="preserve">amily and community are stronger when </w:t>
      </w:r>
      <w:proofErr w:type="gramStart"/>
      <w:r>
        <w:rPr>
          <w:rFonts w:ascii="Arial" w:hAnsi="Arial" w:cs="Arial"/>
          <w:color w:val="000000"/>
        </w:rPr>
        <w:t xml:space="preserve">each </w:t>
      </w:r>
      <w:r w:rsidR="00B576FB">
        <w:rPr>
          <w:rFonts w:ascii="Arial" w:hAnsi="Arial" w:cs="Arial"/>
          <w:color w:val="000000"/>
        </w:rPr>
        <w:t>individual</w:t>
      </w:r>
      <w:proofErr w:type="gramEnd"/>
      <w:r w:rsidR="00B576FB">
        <w:rPr>
          <w:rFonts w:ascii="Arial" w:hAnsi="Arial" w:cs="Arial"/>
          <w:color w:val="000000"/>
        </w:rPr>
        <w:t xml:space="preserve"> takes care of themselves and their health.</w:t>
      </w:r>
      <w:r w:rsidR="0004547F">
        <w:rPr>
          <w:rFonts w:ascii="Arial" w:hAnsi="Arial" w:cs="Arial"/>
          <w:color w:val="000000"/>
        </w:rPr>
        <w:t xml:space="preserve"> </w:t>
      </w:r>
      <w:r w:rsidR="00122AC8">
        <w:rPr>
          <w:rFonts w:ascii="Arial" w:hAnsi="Arial" w:cs="Arial"/>
          <w:color w:val="000000"/>
        </w:rPr>
        <w:t>We’re in this together to live healthier</w:t>
      </w:r>
      <w:r w:rsidR="000865F9">
        <w:rPr>
          <w:rFonts w:ascii="Arial" w:hAnsi="Arial" w:cs="Arial"/>
          <w:color w:val="000000"/>
        </w:rPr>
        <w:t xml:space="preserve"> all year </w:t>
      </w:r>
      <w:r w:rsidR="00CA47B9">
        <w:rPr>
          <w:rFonts w:ascii="Arial" w:hAnsi="Arial" w:cs="Arial"/>
          <w:color w:val="000000"/>
        </w:rPr>
        <w:t>long</w:t>
      </w:r>
      <w:r w:rsidR="0094314D">
        <w:rPr>
          <w:rFonts w:ascii="Arial" w:hAnsi="Arial" w:cs="Arial"/>
          <w:color w:val="000000"/>
        </w:rPr>
        <w:t>,</w:t>
      </w:r>
      <w:r w:rsidR="00B576FB">
        <w:rPr>
          <w:rFonts w:ascii="Arial" w:hAnsi="Arial" w:cs="Arial"/>
          <w:color w:val="000000"/>
        </w:rPr>
        <w:t xml:space="preserve"> and [</w:t>
      </w:r>
      <w:r w:rsidR="0094314D">
        <w:rPr>
          <w:rFonts w:ascii="Arial" w:hAnsi="Arial" w:cs="Arial"/>
          <w:color w:val="000000"/>
          <w:highlight w:val="yellow"/>
        </w:rPr>
        <w:t>n</w:t>
      </w:r>
      <w:r w:rsidR="00B576FB" w:rsidRPr="00C67DE7">
        <w:rPr>
          <w:rFonts w:ascii="Arial" w:hAnsi="Arial" w:cs="Arial"/>
          <w:color w:val="000000"/>
          <w:highlight w:val="yellow"/>
        </w:rPr>
        <w:t>ame of organization</w:t>
      </w:r>
      <w:r w:rsidR="00B576FB">
        <w:rPr>
          <w:rFonts w:ascii="Arial" w:hAnsi="Arial" w:cs="Arial"/>
          <w:color w:val="000000"/>
        </w:rPr>
        <w:t>] is here to help</w:t>
      </w:r>
      <w:r w:rsidR="00122AC8">
        <w:rPr>
          <w:rFonts w:ascii="Arial" w:hAnsi="Arial" w:cs="Arial"/>
          <w:color w:val="000000"/>
        </w:rPr>
        <w:t>.</w:t>
      </w:r>
      <w:r w:rsidR="00B576FB">
        <w:rPr>
          <w:rFonts w:ascii="Arial" w:hAnsi="Arial" w:cs="Arial"/>
          <w:color w:val="000000"/>
        </w:rPr>
        <w:t xml:space="preserve"> </w:t>
      </w:r>
    </w:p>
    <w:p w14:paraId="54AF42FC" w14:textId="77777777" w:rsidR="0057562B" w:rsidRDefault="0057562B" w:rsidP="00D823E4">
      <w:pPr>
        <w:spacing w:after="0" w:line="240" w:lineRule="auto"/>
        <w:rPr>
          <w:rFonts w:ascii="Arial" w:hAnsi="Arial" w:cs="Arial"/>
          <w:color w:val="000000"/>
        </w:rPr>
      </w:pPr>
    </w:p>
    <w:p w14:paraId="411E831D" w14:textId="58211DAB" w:rsidR="00D823E4" w:rsidRDefault="007A0B95" w:rsidP="00D823E4">
      <w:pPr>
        <w:spacing w:after="0" w:line="240" w:lineRule="auto"/>
        <w:rPr>
          <w:rFonts w:ascii="Arial" w:hAnsi="Arial" w:cs="Arial"/>
          <w:color w:val="000000"/>
        </w:rPr>
      </w:pPr>
      <w:r>
        <w:rPr>
          <w:rFonts w:ascii="Arial" w:hAnsi="Arial" w:cs="Arial"/>
          <w:color w:val="000000"/>
        </w:rPr>
        <w:t>M</w:t>
      </w:r>
      <w:r w:rsidR="00D823E4">
        <w:rPr>
          <w:rFonts w:ascii="Arial" w:hAnsi="Arial" w:cs="Arial"/>
          <w:color w:val="000000"/>
        </w:rPr>
        <w:t xml:space="preserve">any people </w:t>
      </w:r>
      <w:r w:rsidR="00DF25BC">
        <w:rPr>
          <w:rFonts w:ascii="Arial" w:hAnsi="Arial" w:cs="Arial"/>
          <w:color w:val="000000"/>
        </w:rPr>
        <w:t>struggle to</w:t>
      </w:r>
      <w:r w:rsidR="00D823E4">
        <w:rPr>
          <w:rFonts w:ascii="Arial" w:hAnsi="Arial" w:cs="Arial"/>
          <w:color w:val="000000"/>
        </w:rPr>
        <w:t xml:space="preserve"> manag</w:t>
      </w:r>
      <w:r w:rsidR="00DF25BC">
        <w:rPr>
          <w:rFonts w:ascii="Arial" w:hAnsi="Arial" w:cs="Arial"/>
          <w:color w:val="000000"/>
        </w:rPr>
        <w:t>e</w:t>
      </w:r>
      <w:r w:rsidR="00D823E4">
        <w:rPr>
          <w:rFonts w:ascii="Arial" w:hAnsi="Arial" w:cs="Arial"/>
          <w:color w:val="000000"/>
        </w:rPr>
        <w:t xml:space="preserve"> their health. According to the Centers for Disease Control and Prevention (CDC), </w:t>
      </w:r>
      <w:r>
        <w:rPr>
          <w:rFonts w:ascii="Arial" w:hAnsi="Arial" w:cs="Arial"/>
          <w:color w:val="000000"/>
        </w:rPr>
        <w:t>8</w:t>
      </w:r>
      <w:r w:rsidR="00C67DE7">
        <w:rPr>
          <w:rFonts w:ascii="Arial" w:hAnsi="Arial" w:cs="Arial"/>
          <w:color w:val="000000"/>
        </w:rPr>
        <w:t>8</w:t>
      </w:r>
      <w:r>
        <w:rPr>
          <w:rFonts w:ascii="Arial" w:hAnsi="Arial" w:cs="Arial"/>
          <w:color w:val="000000"/>
        </w:rPr>
        <w:t xml:space="preserve"> million</w:t>
      </w:r>
      <w:r w:rsidR="00D823E4">
        <w:rPr>
          <w:rFonts w:ascii="Arial" w:hAnsi="Arial" w:cs="Arial"/>
          <w:color w:val="000000"/>
        </w:rPr>
        <w:t xml:space="preserve"> US adults have a condition called prediabetes, meaning they have higher blood sugar levels than normal, but not </w:t>
      </w:r>
      <w:r w:rsidR="0004547F">
        <w:rPr>
          <w:rFonts w:ascii="Arial" w:hAnsi="Arial" w:cs="Arial"/>
          <w:color w:val="000000"/>
        </w:rPr>
        <w:t>yet</w:t>
      </w:r>
      <w:r w:rsidR="00D823E4">
        <w:rPr>
          <w:rFonts w:ascii="Arial" w:hAnsi="Arial" w:cs="Arial"/>
          <w:color w:val="000000"/>
        </w:rPr>
        <w:t xml:space="preserve"> high enough to be diagnosed as type 2 diabetes. But did you know that for </w:t>
      </w:r>
      <w:r w:rsidR="00014E4D">
        <w:rPr>
          <w:rFonts w:ascii="Arial" w:hAnsi="Arial" w:cs="Arial"/>
          <w:color w:val="000000"/>
        </w:rPr>
        <w:t>Hispanic or Latino adults</w:t>
      </w:r>
      <w:r w:rsidR="00D823E4">
        <w:rPr>
          <w:rFonts w:ascii="Arial" w:hAnsi="Arial" w:cs="Arial"/>
          <w:color w:val="000000"/>
        </w:rPr>
        <w:t>, the number</w:t>
      </w:r>
      <w:r w:rsidR="00C67DE7">
        <w:rPr>
          <w:rFonts w:ascii="Arial" w:hAnsi="Arial" w:cs="Arial"/>
          <w:color w:val="000000"/>
        </w:rPr>
        <w:t xml:space="preserve"> of diagnoses is higher </w:t>
      </w:r>
      <w:r w:rsidR="00D823E4">
        <w:rPr>
          <w:rFonts w:ascii="Arial" w:hAnsi="Arial" w:cs="Arial"/>
          <w:color w:val="000000"/>
        </w:rPr>
        <w:t xml:space="preserve">than </w:t>
      </w:r>
      <w:r w:rsidR="00C67DE7">
        <w:rPr>
          <w:rFonts w:ascii="Arial" w:hAnsi="Arial" w:cs="Arial"/>
          <w:color w:val="000000"/>
        </w:rPr>
        <w:t xml:space="preserve">for </w:t>
      </w:r>
      <w:r w:rsidR="00D823E4">
        <w:rPr>
          <w:rFonts w:ascii="Arial" w:hAnsi="Arial" w:cs="Arial"/>
          <w:color w:val="000000"/>
        </w:rPr>
        <w:t xml:space="preserve">other groups? </w:t>
      </w:r>
      <w:r>
        <w:rPr>
          <w:rFonts w:ascii="Arial" w:hAnsi="Arial" w:cs="Arial"/>
          <w:color w:val="000000"/>
        </w:rPr>
        <w:t xml:space="preserve">For </w:t>
      </w:r>
      <w:r w:rsidR="00014E4D">
        <w:rPr>
          <w:rFonts w:ascii="Arial" w:hAnsi="Arial" w:cs="Arial"/>
          <w:color w:val="000000"/>
        </w:rPr>
        <w:t>Hispanic or Latino</w:t>
      </w:r>
      <w:r w:rsidR="00A75154">
        <w:rPr>
          <w:rFonts w:ascii="Arial" w:hAnsi="Arial" w:cs="Arial"/>
          <w:color w:val="000000"/>
        </w:rPr>
        <w:t xml:space="preserve"> adults</w:t>
      </w:r>
      <w:r>
        <w:rPr>
          <w:rFonts w:ascii="Arial" w:hAnsi="Arial" w:cs="Arial"/>
          <w:color w:val="000000"/>
        </w:rPr>
        <w:t xml:space="preserve">, </w:t>
      </w:r>
      <w:r w:rsidR="00C67DE7">
        <w:rPr>
          <w:rFonts w:ascii="Arial" w:hAnsi="Arial" w:cs="Arial"/>
          <w:color w:val="000000"/>
        </w:rPr>
        <w:t>35</w:t>
      </w:r>
      <w:r>
        <w:rPr>
          <w:rFonts w:ascii="Arial" w:hAnsi="Arial" w:cs="Arial"/>
          <w:color w:val="000000"/>
        </w:rPr>
        <w:t xml:space="preserve">% have prediabetes, and </w:t>
      </w:r>
      <w:r w:rsidR="00C67DE7">
        <w:rPr>
          <w:rFonts w:ascii="Arial" w:hAnsi="Arial" w:cs="Arial"/>
          <w:color w:val="000000"/>
        </w:rPr>
        <w:t>50</w:t>
      </w:r>
      <w:r w:rsidR="00D823E4" w:rsidRPr="00D823E4">
        <w:rPr>
          <w:rFonts w:ascii="Arial" w:hAnsi="Arial" w:cs="Arial"/>
          <w:color w:val="000000"/>
        </w:rPr>
        <w:t xml:space="preserve">% </w:t>
      </w:r>
      <w:r w:rsidR="00C67DE7">
        <w:rPr>
          <w:rFonts w:ascii="Arial" w:hAnsi="Arial" w:cs="Arial"/>
          <w:color w:val="000000"/>
        </w:rPr>
        <w:t>are expected to develop</w:t>
      </w:r>
      <w:r w:rsidR="00D823E4" w:rsidRPr="00D823E4">
        <w:rPr>
          <w:rFonts w:ascii="Arial" w:hAnsi="Arial" w:cs="Arial"/>
          <w:color w:val="000000"/>
        </w:rPr>
        <w:t xml:space="preserve"> type 2 diabetes, </w:t>
      </w:r>
      <w:r w:rsidR="00A75154">
        <w:rPr>
          <w:rFonts w:ascii="Arial" w:hAnsi="Arial" w:cs="Arial"/>
          <w:color w:val="000000"/>
        </w:rPr>
        <w:t>which is 10% higher than average.</w:t>
      </w:r>
    </w:p>
    <w:p w14:paraId="115A7BCB" w14:textId="574BD171" w:rsidR="007A0B95" w:rsidRDefault="007A0B95" w:rsidP="00D823E4">
      <w:pPr>
        <w:spacing w:after="0" w:line="240" w:lineRule="auto"/>
        <w:rPr>
          <w:rFonts w:ascii="Arial" w:hAnsi="Arial" w:cs="Arial"/>
          <w:color w:val="000000"/>
        </w:rPr>
      </w:pPr>
    </w:p>
    <w:p w14:paraId="78F731B8" w14:textId="09C187BB" w:rsidR="00F54482" w:rsidRDefault="007A0B95" w:rsidP="00A75C86">
      <w:pPr>
        <w:spacing w:after="0" w:line="240" w:lineRule="auto"/>
        <w:rPr>
          <w:rFonts w:ascii="Arial" w:hAnsi="Arial" w:cs="Arial"/>
          <w:color w:val="000000"/>
        </w:rPr>
      </w:pPr>
      <w:r>
        <w:rPr>
          <w:rFonts w:ascii="Arial" w:hAnsi="Arial" w:cs="Arial"/>
          <w:color w:val="000000"/>
        </w:rPr>
        <w:t xml:space="preserve">Having good health impacts </w:t>
      </w:r>
      <w:r w:rsidR="002531BC">
        <w:rPr>
          <w:rFonts w:ascii="Arial" w:hAnsi="Arial" w:cs="Arial"/>
          <w:color w:val="000000"/>
        </w:rPr>
        <w:t xml:space="preserve">all </w:t>
      </w:r>
      <w:r>
        <w:rPr>
          <w:rFonts w:ascii="Arial" w:hAnsi="Arial" w:cs="Arial"/>
          <w:color w:val="000000"/>
        </w:rPr>
        <w:t xml:space="preserve">you do – and those around you. </w:t>
      </w:r>
      <w:r w:rsidR="0095020B">
        <w:rPr>
          <w:rFonts w:ascii="Arial" w:hAnsi="Arial" w:cs="Arial"/>
          <w:color w:val="000000"/>
        </w:rPr>
        <w:t xml:space="preserve">Type </w:t>
      </w:r>
      <w:r w:rsidR="00B576FB">
        <w:rPr>
          <w:rFonts w:ascii="Arial" w:hAnsi="Arial" w:cs="Arial"/>
          <w:color w:val="000000"/>
        </w:rPr>
        <w:t>2 diabetes can put limits on family and community activities and the time you get to spend together. O</w:t>
      </w:r>
      <w:r w:rsidR="00F54482">
        <w:rPr>
          <w:rFonts w:ascii="Arial" w:hAnsi="Arial" w:cs="Arial"/>
          <w:color w:val="000000"/>
        </w:rPr>
        <w:t xml:space="preserve">ur theme for this Hispanic Heritage Month is </w:t>
      </w:r>
      <w:proofErr w:type="spellStart"/>
      <w:r w:rsidR="00A37174">
        <w:rPr>
          <w:rFonts w:ascii="Arial" w:hAnsi="Arial" w:cs="Arial"/>
          <w:b/>
          <w:bCs/>
          <w:color w:val="000000"/>
        </w:rPr>
        <w:t>n</w:t>
      </w:r>
      <w:r w:rsidR="0095020B">
        <w:rPr>
          <w:rFonts w:ascii="Arial" w:hAnsi="Arial" w:cs="Arial"/>
          <w:b/>
          <w:bCs/>
          <w:color w:val="000000"/>
        </w:rPr>
        <w:t>uestra</w:t>
      </w:r>
      <w:proofErr w:type="spellEnd"/>
      <w:r w:rsidR="00F54482" w:rsidRPr="00F34434">
        <w:rPr>
          <w:rFonts w:ascii="Arial" w:hAnsi="Arial" w:cs="Arial"/>
          <w:b/>
          <w:bCs/>
          <w:color w:val="000000"/>
        </w:rPr>
        <w:t xml:space="preserve"> </w:t>
      </w:r>
      <w:proofErr w:type="spellStart"/>
      <w:r w:rsidR="00F54482" w:rsidRPr="00F34434">
        <w:rPr>
          <w:rFonts w:ascii="Arial" w:hAnsi="Arial" w:cs="Arial"/>
          <w:b/>
          <w:bCs/>
          <w:color w:val="000000"/>
        </w:rPr>
        <w:t>gente</w:t>
      </w:r>
      <w:proofErr w:type="spellEnd"/>
      <w:r w:rsidR="00F54482" w:rsidRPr="00F34434">
        <w:rPr>
          <w:rFonts w:ascii="Arial" w:hAnsi="Arial" w:cs="Arial"/>
          <w:b/>
          <w:bCs/>
          <w:color w:val="000000"/>
        </w:rPr>
        <w:t>,</w:t>
      </w:r>
      <w:r w:rsidR="00F54482">
        <w:rPr>
          <w:rFonts w:ascii="Arial" w:hAnsi="Arial" w:cs="Arial"/>
          <w:color w:val="000000"/>
        </w:rPr>
        <w:t xml:space="preserve"> recogniz</w:t>
      </w:r>
      <w:r w:rsidR="008E4B4E">
        <w:rPr>
          <w:rFonts w:ascii="Arial" w:hAnsi="Arial" w:cs="Arial"/>
          <w:color w:val="000000"/>
        </w:rPr>
        <w:t>ing</w:t>
      </w:r>
      <w:r w:rsidR="00F54482">
        <w:rPr>
          <w:rFonts w:ascii="Arial" w:hAnsi="Arial" w:cs="Arial"/>
          <w:color w:val="000000"/>
        </w:rPr>
        <w:t xml:space="preserve"> the importance your </w:t>
      </w:r>
      <w:r w:rsidR="005C762D">
        <w:rPr>
          <w:rFonts w:ascii="Arial" w:hAnsi="Arial" w:cs="Arial"/>
          <w:color w:val="000000"/>
        </w:rPr>
        <w:t>loved ones</w:t>
      </w:r>
      <w:r w:rsidR="00F54482">
        <w:rPr>
          <w:rFonts w:ascii="Arial" w:hAnsi="Arial" w:cs="Arial"/>
          <w:color w:val="000000"/>
        </w:rPr>
        <w:t xml:space="preserve"> have in your life</w:t>
      </w:r>
      <w:r w:rsidR="00B576FB">
        <w:rPr>
          <w:rFonts w:ascii="Arial" w:hAnsi="Arial" w:cs="Arial"/>
          <w:color w:val="000000"/>
        </w:rPr>
        <w:t xml:space="preserve"> and </w:t>
      </w:r>
      <w:r w:rsidR="00CD17CE">
        <w:rPr>
          <w:rFonts w:ascii="Arial" w:hAnsi="Arial" w:cs="Arial"/>
          <w:color w:val="000000"/>
        </w:rPr>
        <w:t xml:space="preserve">on </w:t>
      </w:r>
      <w:r w:rsidR="00B576FB">
        <w:rPr>
          <w:rFonts w:ascii="Arial" w:hAnsi="Arial" w:cs="Arial"/>
          <w:color w:val="000000"/>
        </w:rPr>
        <w:t>your health</w:t>
      </w:r>
      <w:r w:rsidR="00F54482">
        <w:rPr>
          <w:rFonts w:ascii="Arial" w:hAnsi="Arial" w:cs="Arial"/>
          <w:color w:val="000000"/>
        </w:rPr>
        <w:t xml:space="preserve">. </w:t>
      </w:r>
      <w:r w:rsidR="008335E9">
        <w:rPr>
          <w:rFonts w:ascii="Arial" w:hAnsi="Arial" w:cs="Arial"/>
          <w:color w:val="000000"/>
        </w:rPr>
        <w:t>You</w:t>
      </w:r>
      <w:r w:rsidR="00B576FB">
        <w:rPr>
          <w:rFonts w:ascii="Arial" w:hAnsi="Arial" w:cs="Arial"/>
          <w:color w:val="000000"/>
        </w:rPr>
        <w:t>’ve</w:t>
      </w:r>
      <w:r w:rsidR="008335E9">
        <w:rPr>
          <w:rFonts w:ascii="Arial" w:hAnsi="Arial" w:cs="Arial"/>
          <w:color w:val="000000"/>
        </w:rPr>
        <w:t xml:space="preserve"> ma</w:t>
      </w:r>
      <w:r w:rsidR="00B576FB">
        <w:rPr>
          <w:rFonts w:ascii="Arial" w:hAnsi="Arial" w:cs="Arial"/>
          <w:color w:val="000000"/>
        </w:rPr>
        <w:t>d</w:t>
      </w:r>
      <w:r w:rsidR="008335E9">
        <w:rPr>
          <w:rFonts w:ascii="Arial" w:hAnsi="Arial" w:cs="Arial"/>
          <w:color w:val="000000"/>
        </w:rPr>
        <w:t xml:space="preserve">e sacrifices for your </w:t>
      </w:r>
      <w:r w:rsidR="00B576FB">
        <w:rPr>
          <w:rFonts w:ascii="Arial" w:hAnsi="Arial" w:cs="Arial"/>
          <w:color w:val="000000"/>
        </w:rPr>
        <w:t xml:space="preserve">family and </w:t>
      </w:r>
      <w:r w:rsidR="008335E9">
        <w:rPr>
          <w:rFonts w:ascii="Arial" w:hAnsi="Arial" w:cs="Arial"/>
          <w:color w:val="000000"/>
        </w:rPr>
        <w:t>community</w:t>
      </w:r>
      <w:r w:rsidR="00B576FB">
        <w:rPr>
          <w:rFonts w:ascii="Arial" w:hAnsi="Arial" w:cs="Arial"/>
          <w:color w:val="000000"/>
        </w:rPr>
        <w:t>—now it</w:t>
      </w:r>
      <w:r w:rsidR="00631F2D">
        <w:rPr>
          <w:rFonts w:ascii="Arial" w:hAnsi="Arial" w:cs="Arial"/>
          <w:color w:val="000000"/>
        </w:rPr>
        <w:t>’</w:t>
      </w:r>
      <w:r w:rsidR="00B576FB">
        <w:rPr>
          <w:rFonts w:ascii="Arial" w:hAnsi="Arial" w:cs="Arial"/>
          <w:color w:val="000000"/>
        </w:rPr>
        <w:t>s time to take care of you</w:t>
      </w:r>
      <w:r w:rsidR="00A37174">
        <w:rPr>
          <w:rFonts w:ascii="Arial" w:hAnsi="Arial" w:cs="Arial"/>
          <w:color w:val="000000"/>
        </w:rPr>
        <w:t>rself</w:t>
      </w:r>
      <w:r w:rsidR="00B576FB">
        <w:rPr>
          <w:rFonts w:ascii="Arial" w:hAnsi="Arial" w:cs="Arial"/>
          <w:color w:val="000000"/>
        </w:rPr>
        <w:t xml:space="preserve"> so you can keep taking care of those you love. Let [</w:t>
      </w:r>
      <w:r w:rsidR="0094314D">
        <w:rPr>
          <w:rFonts w:ascii="Arial" w:hAnsi="Arial" w:cs="Arial"/>
          <w:color w:val="000000"/>
          <w:highlight w:val="yellow"/>
        </w:rPr>
        <w:t>n</w:t>
      </w:r>
      <w:r w:rsidR="00B576FB" w:rsidRPr="00A75154">
        <w:rPr>
          <w:rFonts w:ascii="Arial" w:hAnsi="Arial" w:cs="Arial"/>
          <w:color w:val="000000"/>
          <w:highlight w:val="yellow"/>
        </w:rPr>
        <w:t xml:space="preserve">ame of </w:t>
      </w:r>
      <w:r w:rsidR="00B576FB" w:rsidRPr="00A75154">
        <w:rPr>
          <w:rFonts w:ascii="Arial" w:hAnsi="Arial" w:cs="Arial"/>
          <w:color w:val="000000"/>
          <w:highlight w:val="yellow"/>
        </w:rPr>
        <w:lastRenderedPageBreak/>
        <w:t>organization</w:t>
      </w:r>
      <w:r w:rsidR="00B576FB">
        <w:rPr>
          <w:rFonts w:ascii="Arial" w:hAnsi="Arial" w:cs="Arial"/>
          <w:color w:val="000000"/>
        </w:rPr>
        <w:t>]</w:t>
      </w:r>
      <w:r>
        <w:rPr>
          <w:rFonts w:ascii="Arial" w:hAnsi="Arial" w:cs="Arial"/>
          <w:color w:val="000000"/>
        </w:rPr>
        <w:t xml:space="preserve"> </w:t>
      </w:r>
      <w:r w:rsidR="00B576FB">
        <w:rPr>
          <w:rFonts w:ascii="Arial" w:hAnsi="Arial" w:cs="Arial"/>
          <w:color w:val="000000"/>
        </w:rPr>
        <w:t xml:space="preserve">help you to prevent type 2 diabetes </w:t>
      </w:r>
      <w:r w:rsidR="008335E9">
        <w:rPr>
          <w:rFonts w:ascii="Arial" w:hAnsi="Arial" w:cs="Arial"/>
          <w:color w:val="000000"/>
        </w:rPr>
        <w:t>so you can be around</w:t>
      </w:r>
      <w:r w:rsidR="00A37174">
        <w:rPr>
          <w:rFonts w:ascii="Arial" w:hAnsi="Arial" w:cs="Arial"/>
          <w:color w:val="000000"/>
        </w:rPr>
        <w:t xml:space="preserve"> longer</w:t>
      </w:r>
      <w:r w:rsidR="008335E9">
        <w:rPr>
          <w:rFonts w:ascii="Arial" w:hAnsi="Arial" w:cs="Arial"/>
          <w:color w:val="000000"/>
        </w:rPr>
        <w:t xml:space="preserve"> for those you love.</w:t>
      </w:r>
      <w:r w:rsidR="00F54482">
        <w:rPr>
          <w:rFonts w:ascii="Arial" w:hAnsi="Arial" w:cs="Arial"/>
          <w:color w:val="000000"/>
        </w:rPr>
        <w:t xml:space="preserve"> </w:t>
      </w:r>
    </w:p>
    <w:p w14:paraId="05C3EAD7" w14:textId="77777777" w:rsidR="00F54482" w:rsidRDefault="00F54482" w:rsidP="00A75C86">
      <w:pPr>
        <w:spacing w:after="0" w:line="240" w:lineRule="auto"/>
        <w:rPr>
          <w:rFonts w:ascii="Arial" w:hAnsi="Arial" w:cs="Arial"/>
          <w:color w:val="000000"/>
        </w:rPr>
      </w:pPr>
    </w:p>
    <w:p w14:paraId="07714A20" w14:textId="56272F63" w:rsidR="00D823E4" w:rsidRDefault="00B576FB" w:rsidP="00A75C86">
      <w:pPr>
        <w:spacing w:after="0" w:line="240" w:lineRule="auto"/>
        <w:rPr>
          <w:rFonts w:ascii="Arial" w:hAnsi="Arial" w:cs="Arial"/>
          <w:color w:val="000000"/>
        </w:rPr>
      </w:pPr>
      <w:r>
        <w:rPr>
          <w:rFonts w:ascii="Arial" w:hAnsi="Arial" w:cs="Arial"/>
          <w:color w:val="000000"/>
        </w:rPr>
        <w:t>We know i</w:t>
      </w:r>
      <w:r w:rsidR="007A0B95">
        <w:rPr>
          <w:rFonts w:ascii="Arial" w:hAnsi="Arial" w:cs="Arial"/>
          <w:color w:val="000000"/>
        </w:rPr>
        <w:t>t can be hard to take time for your own health</w:t>
      </w:r>
      <w:r>
        <w:rPr>
          <w:rFonts w:ascii="Arial" w:hAnsi="Arial" w:cs="Arial"/>
          <w:color w:val="000000"/>
        </w:rPr>
        <w:t xml:space="preserve"> – it might even feel selfish</w:t>
      </w:r>
      <w:r w:rsidR="00A76195">
        <w:rPr>
          <w:rFonts w:ascii="Arial" w:hAnsi="Arial" w:cs="Arial"/>
          <w:color w:val="000000"/>
        </w:rPr>
        <w:t xml:space="preserve"> – </w:t>
      </w:r>
      <w:r w:rsidR="007A0B95">
        <w:rPr>
          <w:rFonts w:ascii="Arial" w:hAnsi="Arial" w:cs="Arial"/>
          <w:color w:val="000000"/>
        </w:rPr>
        <w:t>but</w:t>
      </w:r>
      <w:r w:rsidR="00D823E4">
        <w:rPr>
          <w:rFonts w:ascii="Arial" w:hAnsi="Arial" w:cs="Arial"/>
          <w:color w:val="000000"/>
        </w:rPr>
        <w:t xml:space="preserve"> </w:t>
      </w:r>
      <w:r w:rsidR="00F54482">
        <w:rPr>
          <w:rFonts w:ascii="Arial" w:hAnsi="Arial" w:cs="Arial"/>
          <w:color w:val="000000"/>
        </w:rPr>
        <w:t xml:space="preserve">when it seems like it’s not worth the effort, remember that building a healthier future for yourself </w:t>
      </w:r>
      <w:r w:rsidR="00A37174">
        <w:rPr>
          <w:rFonts w:ascii="Arial" w:hAnsi="Arial" w:cs="Arial"/>
          <w:color w:val="000000"/>
        </w:rPr>
        <w:t>sets</w:t>
      </w:r>
      <w:r w:rsidR="00F54482">
        <w:rPr>
          <w:rFonts w:ascii="Arial" w:hAnsi="Arial" w:cs="Arial"/>
          <w:color w:val="000000"/>
        </w:rPr>
        <w:t xml:space="preserve"> an example </w:t>
      </w:r>
      <w:r w:rsidR="00A37174">
        <w:rPr>
          <w:rFonts w:ascii="Arial" w:hAnsi="Arial" w:cs="Arial"/>
          <w:color w:val="000000"/>
        </w:rPr>
        <w:t>for</w:t>
      </w:r>
      <w:r w:rsidR="00F54482">
        <w:rPr>
          <w:rFonts w:ascii="Arial" w:hAnsi="Arial" w:cs="Arial"/>
          <w:color w:val="000000"/>
        </w:rPr>
        <w:t xml:space="preserve"> </w:t>
      </w:r>
      <w:r w:rsidR="005C762D">
        <w:rPr>
          <w:rFonts w:ascii="Arial" w:hAnsi="Arial" w:cs="Arial"/>
          <w:color w:val="000000"/>
        </w:rPr>
        <w:t>coming</w:t>
      </w:r>
      <w:r w:rsidR="00F54482">
        <w:rPr>
          <w:rFonts w:ascii="Arial" w:hAnsi="Arial" w:cs="Arial"/>
          <w:color w:val="000000"/>
        </w:rPr>
        <w:t xml:space="preserve"> generations. This </w:t>
      </w:r>
      <w:r w:rsidR="00BC653E">
        <w:rPr>
          <w:rFonts w:ascii="Arial" w:hAnsi="Arial" w:cs="Arial"/>
          <w:color w:val="000000"/>
        </w:rPr>
        <w:t>helps en</w:t>
      </w:r>
      <w:r w:rsidR="00F54482">
        <w:rPr>
          <w:rFonts w:ascii="Arial" w:hAnsi="Arial" w:cs="Arial"/>
          <w:color w:val="000000"/>
        </w:rPr>
        <w:t xml:space="preserve">sure that type 2 diabetes is not a part of your family legacy, getting in the way of the wonderful traditions you enjoy most. </w:t>
      </w:r>
      <w:r w:rsidR="008335E9">
        <w:rPr>
          <w:rFonts w:ascii="Arial" w:hAnsi="Arial" w:cs="Arial"/>
          <w:color w:val="000000"/>
        </w:rPr>
        <w:t xml:space="preserve">You can learn about your risk for prediabetes by taking the CDC’s </w:t>
      </w:r>
      <w:hyperlink r:id="rId17" w:history="1">
        <w:r w:rsidR="008335E9" w:rsidRPr="00F54482">
          <w:rPr>
            <w:rStyle w:val="Hyperlink"/>
            <w:rFonts w:ascii="Arial" w:hAnsi="Arial" w:cs="Arial"/>
          </w:rPr>
          <w:t>Prediabetes Risk Test.</w:t>
        </w:r>
      </w:hyperlink>
    </w:p>
    <w:p w14:paraId="66D645D0" w14:textId="45411C52" w:rsidR="00F54482" w:rsidRDefault="00F54482" w:rsidP="00A75C86">
      <w:pPr>
        <w:spacing w:after="0" w:line="240" w:lineRule="auto"/>
        <w:rPr>
          <w:rFonts w:ascii="Arial" w:hAnsi="Arial" w:cs="Arial"/>
          <w:color w:val="000000"/>
        </w:rPr>
      </w:pPr>
    </w:p>
    <w:p w14:paraId="4229A7A5" w14:textId="71E5172E" w:rsidR="0004547F" w:rsidRDefault="00F54482" w:rsidP="00A75C86">
      <w:pPr>
        <w:spacing w:after="0" w:line="240" w:lineRule="auto"/>
        <w:rPr>
          <w:rFonts w:ascii="Arial" w:hAnsi="Arial" w:cs="Arial"/>
          <w:color w:val="000000"/>
        </w:rPr>
      </w:pPr>
      <w:r>
        <w:rPr>
          <w:rFonts w:ascii="Arial" w:hAnsi="Arial" w:cs="Arial"/>
          <w:color w:val="000000"/>
        </w:rPr>
        <w:t xml:space="preserve">CDC’s National Diabetes Prevention Program (National DPP) is here to help </w:t>
      </w:r>
      <w:r w:rsidR="002A777B">
        <w:rPr>
          <w:rFonts w:ascii="Arial" w:hAnsi="Arial" w:cs="Arial"/>
          <w:color w:val="000000"/>
        </w:rPr>
        <w:t xml:space="preserve">adults </w:t>
      </w:r>
      <w:r>
        <w:rPr>
          <w:rFonts w:ascii="Arial" w:hAnsi="Arial" w:cs="Arial"/>
          <w:color w:val="000000"/>
        </w:rPr>
        <w:t xml:space="preserve">with prediabetes learn to prevent or delay type 2 diabetes. </w:t>
      </w:r>
      <w:r w:rsidR="00122AC8">
        <w:rPr>
          <w:rFonts w:ascii="Arial" w:hAnsi="Arial" w:cs="Arial"/>
          <w:color w:val="000000"/>
        </w:rPr>
        <w:t>We offer the National DPP lifestyle change program, which</w:t>
      </w:r>
      <w:r>
        <w:rPr>
          <w:rFonts w:ascii="Arial" w:hAnsi="Arial" w:cs="Arial"/>
          <w:color w:val="000000"/>
        </w:rPr>
        <w:t xml:space="preserve"> focuses on eating healthier foods, getting more physical activity, </w:t>
      </w:r>
      <w:r w:rsidR="001C09E9">
        <w:rPr>
          <w:rFonts w:ascii="Arial" w:hAnsi="Arial" w:cs="Arial"/>
          <w:color w:val="000000"/>
        </w:rPr>
        <w:t>and managing stress to lower the risk for type 2 diabetes and for better health overall.</w:t>
      </w:r>
    </w:p>
    <w:p w14:paraId="59FDF52B" w14:textId="77777777" w:rsidR="0004547F" w:rsidRDefault="0004547F" w:rsidP="00A75C86">
      <w:pPr>
        <w:spacing w:after="0" w:line="240" w:lineRule="auto"/>
        <w:rPr>
          <w:rFonts w:ascii="Arial" w:hAnsi="Arial" w:cs="Arial"/>
          <w:color w:val="000000"/>
        </w:rPr>
      </w:pPr>
    </w:p>
    <w:p w14:paraId="6DE854DF" w14:textId="07C09628" w:rsidR="00F54482" w:rsidRDefault="00F54482" w:rsidP="00A75C86">
      <w:pPr>
        <w:spacing w:after="0" w:line="240" w:lineRule="auto"/>
        <w:rPr>
          <w:rFonts w:ascii="Arial" w:hAnsi="Arial" w:cs="Arial"/>
          <w:color w:val="000000"/>
        </w:rPr>
      </w:pPr>
      <w:r>
        <w:rPr>
          <w:rFonts w:ascii="Arial" w:hAnsi="Arial" w:cs="Arial"/>
          <w:color w:val="000000"/>
        </w:rPr>
        <w:t xml:space="preserve">The </w:t>
      </w:r>
      <w:r w:rsidR="001C09E9">
        <w:rPr>
          <w:rFonts w:ascii="Arial" w:hAnsi="Arial" w:cs="Arial"/>
          <w:color w:val="000000"/>
        </w:rPr>
        <w:t>lifestyle change program</w:t>
      </w:r>
      <w:r>
        <w:rPr>
          <w:rFonts w:ascii="Arial" w:hAnsi="Arial" w:cs="Arial"/>
          <w:color w:val="000000"/>
        </w:rPr>
        <w:t xml:space="preserve"> is built around group sessions because you don’t have to </w:t>
      </w:r>
      <w:r w:rsidR="00977967">
        <w:rPr>
          <w:rFonts w:ascii="Arial" w:hAnsi="Arial" w:cs="Arial"/>
          <w:color w:val="000000"/>
        </w:rPr>
        <w:t>take</w:t>
      </w:r>
      <w:r>
        <w:rPr>
          <w:rFonts w:ascii="Arial" w:hAnsi="Arial" w:cs="Arial"/>
          <w:color w:val="000000"/>
        </w:rPr>
        <w:t xml:space="preserve"> this journey alone. With the support of </w:t>
      </w:r>
      <w:r w:rsidR="00977967">
        <w:rPr>
          <w:rFonts w:ascii="Arial" w:hAnsi="Arial" w:cs="Arial"/>
          <w:color w:val="000000"/>
        </w:rPr>
        <w:t xml:space="preserve">your </w:t>
      </w:r>
      <w:r>
        <w:rPr>
          <w:rFonts w:ascii="Arial" w:hAnsi="Arial" w:cs="Arial"/>
          <w:color w:val="000000"/>
        </w:rPr>
        <w:t xml:space="preserve">peers and trained </w:t>
      </w:r>
      <w:r w:rsidR="00122AC8">
        <w:rPr>
          <w:rFonts w:ascii="Arial" w:hAnsi="Arial" w:cs="Arial"/>
          <w:color w:val="000000"/>
        </w:rPr>
        <w:t>L</w:t>
      </w:r>
      <w:r>
        <w:rPr>
          <w:rFonts w:ascii="Arial" w:hAnsi="Arial" w:cs="Arial"/>
          <w:color w:val="000000"/>
        </w:rPr>
        <w:t xml:space="preserve">ifestyle </w:t>
      </w:r>
      <w:r w:rsidR="00122AC8">
        <w:rPr>
          <w:rFonts w:ascii="Arial" w:hAnsi="Arial" w:cs="Arial"/>
          <w:color w:val="000000"/>
        </w:rPr>
        <w:t>C</w:t>
      </w:r>
      <w:r>
        <w:rPr>
          <w:rFonts w:ascii="Arial" w:hAnsi="Arial" w:cs="Arial"/>
          <w:color w:val="000000"/>
        </w:rPr>
        <w:t>oaches, you</w:t>
      </w:r>
      <w:r w:rsidR="001C09E9">
        <w:rPr>
          <w:rFonts w:ascii="Arial" w:hAnsi="Arial" w:cs="Arial"/>
          <w:color w:val="000000"/>
        </w:rPr>
        <w:t>’ll</w:t>
      </w:r>
      <w:r>
        <w:rPr>
          <w:rFonts w:ascii="Arial" w:hAnsi="Arial" w:cs="Arial"/>
          <w:color w:val="000000"/>
        </w:rPr>
        <w:t xml:space="preserve"> find the habits that work for you</w:t>
      </w:r>
      <w:r w:rsidR="006E56BB">
        <w:rPr>
          <w:rFonts w:ascii="Arial" w:hAnsi="Arial" w:cs="Arial"/>
          <w:color w:val="000000"/>
        </w:rPr>
        <w:t xml:space="preserve"> and your family</w:t>
      </w:r>
      <w:r>
        <w:rPr>
          <w:rFonts w:ascii="Arial" w:hAnsi="Arial" w:cs="Arial"/>
          <w:color w:val="000000"/>
        </w:rPr>
        <w:t xml:space="preserve"> and still allow you to enjoy beloved foods and traditions.</w:t>
      </w:r>
    </w:p>
    <w:p w14:paraId="1914338E" w14:textId="77777777" w:rsidR="006211C0" w:rsidRDefault="006211C0" w:rsidP="00A75C86">
      <w:pPr>
        <w:spacing w:after="0" w:line="240" w:lineRule="auto"/>
        <w:rPr>
          <w:rFonts w:ascii="Arial" w:hAnsi="Arial" w:cs="Arial"/>
          <w:color w:val="000000"/>
        </w:rPr>
      </w:pPr>
    </w:p>
    <w:p w14:paraId="7C0ACF8E" w14:textId="6C5BB6F2" w:rsidR="00F34434" w:rsidRPr="0094314D" w:rsidRDefault="00A75154" w:rsidP="00F34434">
      <w:pPr>
        <w:spacing w:after="0" w:line="240" w:lineRule="auto"/>
        <w:rPr>
          <w:rFonts w:ascii="Arial" w:hAnsi="Arial" w:cs="Arial"/>
          <w:color w:val="000000"/>
          <w:highlight w:val="yellow"/>
        </w:rPr>
      </w:pPr>
      <w:r>
        <w:rPr>
          <w:rFonts w:ascii="Arial" w:hAnsi="Arial" w:cs="Arial"/>
          <w:color w:val="000000"/>
        </w:rPr>
        <w:t>[</w:t>
      </w:r>
      <w:r w:rsidRPr="0094314D">
        <w:rPr>
          <w:rFonts w:ascii="Arial" w:hAnsi="Arial" w:cs="Arial"/>
          <w:i/>
          <w:iCs/>
          <w:color w:val="000000"/>
          <w:highlight w:val="yellow"/>
        </w:rPr>
        <w:t>Customize this section</w:t>
      </w:r>
      <w:r w:rsidR="0094314D" w:rsidRPr="0094314D">
        <w:rPr>
          <w:rFonts w:ascii="Arial" w:hAnsi="Arial" w:cs="Arial"/>
          <w:i/>
          <w:iCs/>
          <w:color w:val="000000"/>
          <w:highlight w:val="yellow"/>
        </w:rPr>
        <w:t xml:space="preserve"> with your own quote from a Hispanic or Latino coach or use the following</w:t>
      </w:r>
      <w:r w:rsidR="0094314D">
        <w:rPr>
          <w:rFonts w:ascii="Arial" w:hAnsi="Arial" w:cs="Arial"/>
          <w:i/>
          <w:iCs/>
          <w:color w:val="000000"/>
          <w:highlight w:val="yellow"/>
        </w:rPr>
        <w:t xml:space="preserve"> language</w:t>
      </w:r>
      <w:r w:rsidR="0094314D" w:rsidRPr="0094314D">
        <w:rPr>
          <w:rFonts w:ascii="Arial" w:hAnsi="Arial" w:cs="Arial"/>
          <w:i/>
          <w:iCs/>
          <w:color w:val="000000"/>
          <w:highlight w:val="yellow"/>
        </w:rPr>
        <w:t>:</w:t>
      </w:r>
      <w:r w:rsidR="0094314D" w:rsidRPr="0094314D">
        <w:rPr>
          <w:rFonts w:ascii="Arial" w:hAnsi="Arial" w:cs="Arial"/>
          <w:color w:val="000000"/>
          <w:highlight w:val="yellow"/>
        </w:rPr>
        <w:t xml:space="preserve"> </w:t>
      </w:r>
      <w:r w:rsidR="00F34434" w:rsidRPr="0094314D">
        <w:rPr>
          <w:rFonts w:ascii="Arial" w:hAnsi="Arial" w:cs="Arial"/>
          <w:color w:val="000000"/>
          <w:highlight w:val="yellow"/>
        </w:rPr>
        <w:t xml:space="preserve">Lifestyle </w:t>
      </w:r>
      <w:r w:rsidR="001D5800" w:rsidRPr="0094314D">
        <w:rPr>
          <w:rFonts w:ascii="Arial" w:hAnsi="Arial" w:cs="Arial"/>
          <w:color w:val="000000"/>
          <w:highlight w:val="yellow"/>
        </w:rPr>
        <w:t>C</w:t>
      </w:r>
      <w:r w:rsidR="00F34434" w:rsidRPr="0094314D">
        <w:rPr>
          <w:rFonts w:ascii="Arial" w:hAnsi="Arial" w:cs="Arial"/>
          <w:color w:val="000000"/>
          <w:highlight w:val="yellow"/>
        </w:rPr>
        <w:t xml:space="preserve">oach Elvia Alcala says </w:t>
      </w:r>
      <w:r w:rsidR="00514C07" w:rsidRPr="0094314D">
        <w:rPr>
          <w:rFonts w:ascii="Arial" w:hAnsi="Arial" w:cs="Arial"/>
          <w:color w:val="000000"/>
          <w:highlight w:val="yellow"/>
        </w:rPr>
        <w:t>the program is designed to help you make small yet lasting changes.</w:t>
      </w:r>
      <w:r w:rsidR="00F34434" w:rsidRPr="0094314D">
        <w:rPr>
          <w:rFonts w:ascii="Arial" w:hAnsi="Arial" w:cs="Arial"/>
          <w:color w:val="000000"/>
          <w:highlight w:val="yellow"/>
        </w:rPr>
        <w:t xml:space="preserve"> “As Hispanics</w:t>
      </w:r>
      <w:r w:rsidR="001C09E9">
        <w:rPr>
          <w:rFonts w:ascii="Arial" w:hAnsi="Arial" w:cs="Arial"/>
          <w:color w:val="000000"/>
          <w:highlight w:val="yellow"/>
        </w:rPr>
        <w:t>,</w:t>
      </w:r>
      <w:r w:rsidR="00F34434" w:rsidRPr="0094314D">
        <w:rPr>
          <w:rFonts w:ascii="Arial" w:hAnsi="Arial" w:cs="Arial"/>
          <w:color w:val="000000"/>
          <w:highlight w:val="yellow"/>
        </w:rPr>
        <w:t xml:space="preserve"> we are used to eating chicken, rice, beans, fries, and tortillas, and in many </w:t>
      </w:r>
      <w:proofErr w:type="gramStart"/>
      <w:r w:rsidR="00F34434" w:rsidRPr="0094314D">
        <w:rPr>
          <w:rFonts w:ascii="Arial" w:hAnsi="Arial" w:cs="Arial"/>
          <w:color w:val="000000"/>
          <w:highlight w:val="yellow"/>
        </w:rPr>
        <w:t>cases</w:t>
      </w:r>
      <w:proofErr w:type="gramEnd"/>
      <w:r w:rsidR="00F34434" w:rsidRPr="0094314D">
        <w:rPr>
          <w:rFonts w:ascii="Arial" w:hAnsi="Arial" w:cs="Arial"/>
          <w:color w:val="000000"/>
          <w:highlight w:val="yellow"/>
        </w:rPr>
        <w:t xml:space="preserve"> we don’t include vegetables, salads</w:t>
      </w:r>
      <w:r w:rsidR="0004547F" w:rsidRPr="0094314D">
        <w:rPr>
          <w:rFonts w:ascii="Arial" w:hAnsi="Arial" w:cs="Arial"/>
          <w:color w:val="000000"/>
          <w:highlight w:val="yellow"/>
        </w:rPr>
        <w:t>,</w:t>
      </w:r>
      <w:r w:rsidR="00F34434" w:rsidRPr="0094314D">
        <w:rPr>
          <w:rFonts w:ascii="Arial" w:hAnsi="Arial" w:cs="Arial"/>
          <w:color w:val="000000"/>
          <w:highlight w:val="yellow"/>
        </w:rPr>
        <w:t xml:space="preserve"> and fruits. That’s why one of our goals with the</w:t>
      </w:r>
      <w:r w:rsidR="005E3C83">
        <w:rPr>
          <w:rFonts w:ascii="Arial" w:hAnsi="Arial" w:cs="Arial"/>
          <w:color w:val="000000"/>
          <w:highlight w:val="yellow"/>
        </w:rPr>
        <w:t xml:space="preserve"> program</w:t>
      </w:r>
      <w:r w:rsidR="00F34434" w:rsidRPr="0094314D">
        <w:rPr>
          <w:rFonts w:ascii="Arial" w:hAnsi="Arial" w:cs="Arial"/>
          <w:color w:val="000000"/>
          <w:highlight w:val="yellow"/>
        </w:rPr>
        <w:t xml:space="preserve"> is to help participants see that if they make changes in what they eat, their health will </w:t>
      </w:r>
      <w:proofErr w:type="gramStart"/>
      <w:r w:rsidR="00F34434" w:rsidRPr="0094314D">
        <w:rPr>
          <w:rFonts w:ascii="Arial" w:hAnsi="Arial" w:cs="Arial"/>
          <w:color w:val="000000"/>
          <w:highlight w:val="yellow"/>
        </w:rPr>
        <w:t>improve</w:t>
      </w:r>
      <w:proofErr w:type="gramEnd"/>
      <w:r w:rsidR="00F34434" w:rsidRPr="0094314D">
        <w:rPr>
          <w:rFonts w:ascii="Arial" w:hAnsi="Arial" w:cs="Arial"/>
          <w:color w:val="000000"/>
          <w:highlight w:val="yellow"/>
        </w:rPr>
        <w:t xml:space="preserve"> and they will live better. Small changes can make a big difference.” </w:t>
      </w:r>
    </w:p>
    <w:p w14:paraId="53D66D3D" w14:textId="64299FFD" w:rsidR="00F34434" w:rsidRPr="0094314D" w:rsidRDefault="00F34434" w:rsidP="00F34434">
      <w:pPr>
        <w:spacing w:after="0" w:line="240" w:lineRule="auto"/>
        <w:rPr>
          <w:rFonts w:ascii="Arial" w:hAnsi="Arial" w:cs="Arial"/>
          <w:color w:val="000000"/>
          <w:highlight w:val="yellow"/>
        </w:rPr>
      </w:pPr>
    </w:p>
    <w:p w14:paraId="2BEB9D27" w14:textId="18C602AE" w:rsidR="00F34434" w:rsidRDefault="000527AC" w:rsidP="00F34434">
      <w:pPr>
        <w:spacing w:after="0" w:line="240" w:lineRule="auto"/>
        <w:rPr>
          <w:rFonts w:ascii="Arial" w:hAnsi="Arial" w:cs="Arial"/>
          <w:color w:val="000000"/>
        </w:rPr>
      </w:pPr>
      <w:r w:rsidRPr="0094314D">
        <w:rPr>
          <w:rFonts w:ascii="Arial" w:hAnsi="Arial" w:cs="Arial"/>
          <w:color w:val="000000"/>
          <w:highlight w:val="yellow"/>
        </w:rPr>
        <w:t xml:space="preserve">With coaches like Elvia, </w:t>
      </w:r>
      <w:r w:rsidR="005E3C83">
        <w:rPr>
          <w:rFonts w:ascii="Arial" w:hAnsi="Arial" w:cs="Arial"/>
          <w:color w:val="000000"/>
          <w:highlight w:val="yellow"/>
        </w:rPr>
        <w:t>[</w:t>
      </w:r>
      <w:r w:rsidRPr="0094314D">
        <w:rPr>
          <w:rFonts w:ascii="Arial" w:hAnsi="Arial" w:cs="Arial"/>
          <w:color w:val="000000"/>
          <w:highlight w:val="yellow"/>
        </w:rPr>
        <w:t>n</w:t>
      </w:r>
      <w:r w:rsidR="00F34434" w:rsidRPr="0094314D">
        <w:rPr>
          <w:rFonts w:ascii="Arial" w:hAnsi="Arial" w:cs="Arial"/>
          <w:color w:val="000000"/>
          <w:highlight w:val="yellow"/>
        </w:rPr>
        <w:t>ame of organization</w:t>
      </w:r>
      <w:r w:rsidR="005E3C83">
        <w:rPr>
          <w:rFonts w:ascii="Arial" w:hAnsi="Arial" w:cs="Arial"/>
          <w:color w:val="000000"/>
          <w:highlight w:val="yellow"/>
        </w:rPr>
        <w:t>]</w:t>
      </w:r>
      <w:r w:rsidR="00F34434" w:rsidRPr="0094314D">
        <w:rPr>
          <w:rFonts w:ascii="Arial" w:hAnsi="Arial" w:cs="Arial"/>
          <w:color w:val="000000"/>
          <w:highlight w:val="yellow"/>
        </w:rPr>
        <w:t xml:space="preserve">’s </w:t>
      </w:r>
      <w:r w:rsidR="001C09E9">
        <w:rPr>
          <w:rFonts w:ascii="Arial" w:hAnsi="Arial" w:cs="Arial"/>
          <w:color w:val="000000"/>
          <w:highlight w:val="yellow"/>
        </w:rPr>
        <w:t>program</w:t>
      </w:r>
      <w:r w:rsidR="00F34434" w:rsidRPr="0094314D">
        <w:rPr>
          <w:rFonts w:ascii="Arial" w:hAnsi="Arial" w:cs="Arial"/>
          <w:color w:val="000000"/>
          <w:highlight w:val="yellow"/>
        </w:rPr>
        <w:t xml:space="preserve"> is here to help you get healthier</w:t>
      </w:r>
      <w:r w:rsidR="001D5800" w:rsidRPr="0094314D">
        <w:rPr>
          <w:rFonts w:ascii="Arial" w:hAnsi="Arial" w:cs="Arial"/>
          <w:color w:val="000000"/>
          <w:highlight w:val="yellow"/>
        </w:rPr>
        <w:t xml:space="preserve">. </w:t>
      </w:r>
      <w:r w:rsidR="00F34434" w:rsidRPr="0094314D">
        <w:rPr>
          <w:rFonts w:ascii="Arial" w:hAnsi="Arial" w:cs="Arial"/>
          <w:color w:val="000000"/>
          <w:highlight w:val="yellow"/>
        </w:rPr>
        <w:t xml:space="preserve">We offer programs </w:t>
      </w:r>
      <w:r w:rsidR="005E3C83">
        <w:rPr>
          <w:rFonts w:ascii="Arial" w:hAnsi="Arial" w:cs="Arial"/>
          <w:color w:val="000000"/>
          <w:highlight w:val="yellow"/>
        </w:rPr>
        <w:t>[</w:t>
      </w:r>
      <w:r w:rsidR="0094314D">
        <w:rPr>
          <w:rFonts w:ascii="Arial" w:hAnsi="Arial" w:cs="Arial"/>
          <w:color w:val="000000"/>
          <w:highlight w:val="yellow"/>
        </w:rPr>
        <w:t>d</w:t>
      </w:r>
      <w:r w:rsidR="00F34434" w:rsidRPr="0094314D">
        <w:rPr>
          <w:rFonts w:ascii="Arial" w:hAnsi="Arial" w:cs="Arial"/>
          <w:color w:val="000000"/>
          <w:highlight w:val="yellow"/>
        </w:rPr>
        <w:t>etails on class offerings such as time, location, Spanish-speaking, virtual, etc.</w:t>
      </w:r>
      <w:r w:rsidR="005E3C83">
        <w:rPr>
          <w:rFonts w:ascii="Arial" w:hAnsi="Arial" w:cs="Arial"/>
          <w:color w:val="000000"/>
          <w:highlight w:val="yellow"/>
        </w:rPr>
        <w:t>]</w:t>
      </w:r>
      <w:r w:rsidR="00F34434" w:rsidRPr="0094314D">
        <w:rPr>
          <w:rFonts w:ascii="Arial" w:hAnsi="Arial" w:cs="Arial"/>
          <w:color w:val="000000"/>
          <w:highlight w:val="yellow"/>
        </w:rPr>
        <w:t xml:space="preserve">. The tips you learn will </w:t>
      </w:r>
      <w:r w:rsidR="00F272D6" w:rsidRPr="0094314D">
        <w:rPr>
          <w:rFonts w:ascii="Arial" w:hAnsi="Arial" w:cs="Arial"/>
          <w:color w:val="000000"/>
          <w:highlight w:val="yellow"/>
        </w:rPr>
        <w:t xml:space="preserve">not only </w:t>
      </w:r>
      <w:r w:rsidR="00F34434" w:rsidRPr="0094314D">
        <w:rPr>
          <w:rFonts w:ascii="Arial" w:hAnsi="Arial" w:cs="Arial"/>
          <w:color w:val="000000"/>
          <w:highlight w:val="yellow"/>
        </w:rPr>
        <w:t xml:space="preserve">improve your health but can also </w:t>
      </w:r>
      <w:r w:rsidR="00514C07" w:rsidRPr="0094314D">
        <w:rPr>
          <w:rFonts w:ascii="Arial" w:hAnsi="Arial" w:cs="Arial"/>
          <w:color w:val="000000"/>
          <w:highlight w:val="yellow"/>
        </w:rPr>
        <w:t>be an opportunity</w:t>
      </w:r>
      <w:r w:rsidR="00F34434" w:rsidRPr="0094314D">
        <w:rPr>
          <w:rFonts w:ascii="Arial" w:hAnsi="Arial" w:cs="Arial"/>
          <w:color w:val="000000"/>
          <w:highlight w:val="yellow"/>
        </w:rPr>
        <w:t xml:space="preserve"> for your whole family to get healthier together. Involv</w:t>
      </w:r>
      <w:r w:rsidR="00514C07" w:rsidRPr="0094314D">
        <w:rPr>
          <w:rFonts w:ascii="Arial" w:hAnsi="Arial" w:cs="Arial"/>
          <w:color w:val="000000"/>
          <w:highlight w:val="yellow"/>
        </w:rPr>
        <w:t>i</w:t>
      </w:r>
      <w:r w:rsidR="00F34434" w:rsidRPr="0094314D">
        <w:rPr>
          <w:rFonts w:ascii="Arial" w:hAnsi="Arial" w:cs="Arial"/>
          <w:color w:val="000000"/>
          <w:highlight w:val="yellow"/>
        </w:rPr>
        <w:t>ng those you love will give you the motivation to get going, knowing that you</w:t>
      </w:r>
      <w:r w:rsidR="001C09E9">
        <w:rPr>
          <w:rFonts w:ascii="Arial" w:hAnsi="Arial" w:cs="Arial"/>
          <w:color w:val="000000"/>
          <w:highlight w:val="yellow"/>
        </w:rPr>
        <w:t>’re</w:t>
      </w:r>
      <w:r w:rsidR="00F34434" w:rsidRPr="0094314D">
        <w:rPr>
          <w:rFonts w:ascii="Arial" w:hAnsi="Arial" w:cs="Arial"/>
          <w:color w:val="000000"/>
          <w:highlight w:val="yellow"/>
        </w:rPr>
        <w:t xml:space="preserve"> doing this for your people and with your people.</w:t>
      </w:r>
      <w:r w:rsidR="0094314D">
        <w:rPr>
          <w:rFonts w:ascii="Arial" w:hAnsi="Arial" w:cs="Arial"/>
          <w:color w:val="000000"/>
        </w:rPr>
        <w:t>]</w:t>
      </w:r>
    </w:p>
    <w:p w14:paraId="59E9D305" w14:textId="7A51406D" w:rsidR="000527AC" w:rsidRDefault="000527AC" w:rsidP="00F34434">
      <w:pPr>
        <w:spacing w:after="0" w:line="240" w:lineRule="auto"/>
        <w:rPr>
          <w:rFonts w:ascii="Arial" w:hAnsi="Arial" w:cs="Arial"/>
          <w:color w:val="000000"/>
        </w:rPr>
      </w:pPr>
    </w:p>
    <w:p w14:paraId="1A219F18" w14:textId="0374087D" w:rsidR="000527AC" w:rsidRDefault="000527AC" w:rsidP="00F34434">
      <w:pPr>
        <w:spacing w:after="0" w:line="240" w:lineRule="auto"/>
        <w:rPr>
          <w:rFonts w:ascii="Arial" w:hAnsi="Arial" w:cs="Arial"/>
          <w:color w:val="000000"/>
        </w:rPr>
      </w:pPr>
      <w:proofErr w:type="gramStart"/>
      <w:r>
        <w:rPr>
          <w:rFonts w:ascii="Arial" w:hAnsi="Arial" w:cs="Arial"/>
          <w:color w:val="000000"/>
        </w:rPr>
        <w:t>So</w:t>
      </w:r>
      <w:proofErr w:type="gramEnd"/>
      <w:r>
        <w:rPr>
          <w:rFonts w:ascii="Arial" w:hAnsi="Arial" w:cs="Arial"/>
          <w:color w:val="000000"/>
        </w:rPr>
        <w:t xml:space="preserve"> what’s left to stop you? Don’t let type 2 diabetes define your future when you have so many</w:t>
      </w:r>
      <w:r w:rsidR="001C09E9">
        <w:rPr>
          <w:rFonts w:ascii="Arial" w:hAnsi="Arial" w:cs="Arial"/>
          <w:color w:val="000000"/>
        </w:rPr>
        <w:t xml:space="preserve"> </w:t>
      </w:r>
      <w:r>
        <w:rPr>
          <w:rFonts w:ascii="Arial" w:hAnsi="Arial" w:cs="Arial"/>
          <w:color w:val="000000"/>
        </w:rPr>
        <w:t xml:space="preserve">worthwhile things to </w:t>
      </w:r>
      <w:r w:rsidR="00A118DB">
        <w:rPr>
          <w:rFonts w:ascii="Arial" w:hAnsi="Arial" w:cs="Arial"/>
          <w:color w:val="000000"/>
        </w:rPr>
        <w:t>live for</w:t>
      </w:r>
      <w:r>
        <w:rPr>
          <w:rFonts w:ascii="Arial" w:hAnsi="Arial" w:cs="Arial"/>
          <w:color w:val="000000"/>
        </w:rPr>
        <w:t xml:space="preserve">. Preventing health problems is important to ensure that </w:t>
      </w:r>
      <w:r w:rsidR="00A118DB">
        <w:rPr>
          <w:rFonts w:ascii="Arial" w:hAnsi="Arial" w:cs="Arial"/>
          <w:color w:val="000000"/>
        </w:rPr>
        <w:t>you</w:t>
      </w:r>
      <w:r>
        <w:rPr>
          <w:rFonts w:ascii="Arial" w:hAnsi="Arial" w:cs="Arial"/>
          <w:color w:val="000000"/>
        </w:rPr>
        <w:t xml:space="preserve"> </w:t>
      </w:r>
      <w:r w:rsidR="001C09E9">
        <w:rPr>
          <w:rFonts w:ascii="Arial" w:hAnsi="Arial" w:cs="Arial"/>
          <w:color w:val="000000"/>
        </w:rPr>
        <w:t>can</w:t>
      </w:r>
      <w:r>
        <w:rPr>
          <w:rFonts w:ascii="Arial" w:hAnsi="Arial" w:cs="Arial"/>
          <w:color w:val="000000"/>
        </w:rPr>
        <w:t xml:space="preserve"> keep on accomplishing </w:t>
      </w:r>
      <w:r w:rsidR="00A118DB">
        <w:rPr>
          <w:rFonts w:ascii="Arial" w:hAnsi="Arial" w:cs="Arial"/>
          <w:color w:val="000000"/>
        </w:rPr>
        <w:t>your</w:t>
      </w:r>
      <w:r>
        <w:rPr>
          <w:rFonts w:ascii="Arial" w:hAnsi="Arial" w:cs="Arial"/>
          <w:color w:val="000000"/>
        </w:rPr>
        <w:t xml:space="preserve"> goals and leaving an even greater legacy for the future.</w:t>
      </w:r>
    </w:p>
    <w:p w14:paraId="3AB8365F" w14:textId="77777777" w:rsidR="00F34434" w:rsidRDefault="00F34434" w:rsidP="00A75C86">
      <w:pPr>
        <w:spacing w:after="0" w:line="240" w:lineRule="auto"/>
        <w:rPr>
          <w:rFonts w:ascii="Arial" w:hAnsi="Arial" w:cs="Arial"/>
          <w:color w:val="000000"/>
        </w:rPr>
      </w:pPr>
    </w:p>
    <w:p w14:paraId="0A49C65F" w14:textId="6CF768D6" w:rsidR="007A0B95" w:rsidRDefault="007A0B95" w:rsidP="00A75C86">
      <w:pPr>
        <w:spacing w:after="0" w:line="240" w:lineRule="auto"/>
        <w:rPr>
          <w:rFonts w:ascii="Arial" w:hAnsi="Arial" w:cs="Arial"/>
          <w:color w:val="000000"/>
        </w:rPr>
      </w:pPr>
    </w:p>
    <w:p w14:paraId="753697AA" w14:textId="53AB31A7" w:rsidR="00643891" w:rsidRPr="00631F2D" w:rsidRDefault="00643891" w:rsidP="00643891">
      <w:pPr>
        <w:keepNext/>
        <w:keepLines/>
        <w:spacing w:after="0" w:line="240" w:lineRule="auto"/>
        <w:rPr>
          <w:rFonts w:ascii="Arial" w:hAnsi="Arial" w:cs="Arial"/>
          <w:i/>
          <w:color w:val="4472C4" w:themeColor="accent5"/>
          <w:sz w:val="20"/>
          <w:szCs w:val="20"/>
        </w:rPr>
      </w:pPr>
      <w:r w:rsidRPr="00631F2D">
        <w:rPr>
          <w:rFonts w:ascii="Arial" w:hAnsi="Arial" w:cs="Arial"/>
          <w:i/>
          <w:color w:val="4472C4" w:themeColor="accent5"/>
          <w:sz w:val="20"/>
          <w:szCs w:val="20"/>
        </w:rPr>
        <w:t>Week 4 – The fourth week of Hispanic Heritage Month, you can use the following article to wrap up your campaign and feature a celebration of Hispanic/Latino culture.</w:t>
      </w:r>
    </w:p>
    <w:p w14:paraId="6A7DBFDE" w14:textId="77777777" w:rsidR="00643891" w:rsidRDefault="00643891" w:rsidP="00A75C86">
      <w:pPr>
        <w:spacing w:after="0" w:line="240" w:lineRule="auto"/>
        <w:rPr>
          <w:rFonts w:ascii="Arial" w:hAnsi="Arial" w:cs="Arial"/>
          <w:color w:val="000000"/>
        </w:rPr>
      </w:pPr>
    </w:p>
    <w:p w14:paraId="53261228" w14:textId="69F739FF" w:rsidR="00C64953" w:rsidRPr="00F54482" w:rsidRDefault="00C64953" w:rsidP="00C64953">
      <w:pPr>
        <w:spacing w:after="0" w:line="240" w:lineRule="auto"/>
        <w:rPr>
          <w:rFonts w:ascii="Arial" w:hAnsi="Arial" w:cs="Arial"/>
          <w:b/>
          <w:sz w:val="28"/>
        </w:rPr>
      </w:pPr>
      <w:r>
        <w:rPr>
          <w:rFonts w:ascii="Arial" w:hAnsi="Arial" w:cs="Arial"/>
          <w:b/>
          <w:sz w:val="28"/>
        </w:rPr>
        <w:t>Celebrating Success this Hispanic Heritage Month</w:t>
      </w:r>
    </w:p>
    <w:p w14:paraId="027334D8" w14:textId="77777777" w:rsidR="00C64953" w:rsidRDefault="00C64953" w:rsidP="00C64953">
      <w:pPr>
        <w:spacing w:after="0" w:line="240" w:lineRule="auto"/>
        <w:rPr>
          <w:rFonts w:ascii="Arial" w:hAnsi="Arial" w:cs="Arial"/>
          <w:color w:val="000000"/>
        </w:rPr>
      </w:pPr>
    </w:p>
    <w:p w14:paraId="17A9D638" w14:textId="2ADE3411" w:rsidR="00C64953" w:rsidRDefault="0095020B" w:rsidP="00C64953">
      <w:pPr>
        <w:spacing w:after="0" w:line="240" w:lineRule="auto"/>
        <w:rPr>
          <w:rFonts w:ascii="Arial" w:hAnsi="Arial" w:cs="Arial"/>
          <w:color w:val="000000"/>
        </w:rPr>
      </w:pPr>
      <w:r>
        <w:rPr>
          <w:rFonts w:ascii="Arial" w:hAnsi="Arial" w:cs="Arial"/>
          <w:color w:val="000000"/>
        </w:rPr>
        <w:t>There</w:t>
      </w:r>
      <w:r w:rsidR="00C64953">
        <w:rPr>
          <w:rFonts w:ascii="Arial" w:hAnsi="Arial" w:cs="Arial"/>
          <w:color w:val="000000"/>
        </w:rPr>
        <w:t xml:space="preserve"> is so much you already do for your family</w:t>
      </w:r>
      <w:r w:rsidR="002455E8">
        <w:rPr>
          <w:rFonts w:ascii="Arial" w:hAnsi="Arial" w:cs="Arial"/>
          <w:color w:val="000000"/>
        </w:rPr>
        <w:t>,</w:t>
      </w:r>
      <w:r w:rsidR="00C64953">
        <w:rPr>
          <w:rFonts w:ascii="Arial" w:hAnsi="Arial" w:cs="Arial"/>
          <w:color w:val="000000"/>
        </w:rPr>
        <w:t xml:space="preserve"> community, </w:t>
      </w:r>
      <w:r w:rsidR="002455E8">
        <w:rPr>
          <w:rFonts w:ascii="Arial" w:hAnsi="Arial" w:cs="Arial"/>
          <w:color w:val="000000"/>
        </w:rPr>
        <w:t xml:space="preserve">and country, </w:t>
      </w:r>
      <w:r w:rsidR="00C64953">
        <w:rPr>
          <w:rFonts w:ascii="Arial" w:hAnsi="Arial" w:cs="Arial"/>
          <w:color w:val="000000"/>
        </w:rPr>
        <w:t xml:space="preserve">and that’s worth celebrating throughout the year. Choosing to get healthier and making time to prioritize your health is </w:t>
      </w:r>
      <w:r w:rsidR="00FC070C">
        <w:rPr>
          <w:rFonts w:ascii="Arial" w:hAnsi="Arial" w:cs="Arial"/>
          <w:color w:val="000000"/>
        </w:rPr>
        <w:t>part of that celebration</w:t>
      </w:r>
      <w:r w:rsidR="00C64953">
        <w:rPr>
          <w:rFonts w:ascii="Arial" w:hAnsi="Arial" w:cs="Arial"/>
          <w:color w:val="000000"/>
        </w:rPr>
        <w:t>! Healthy changes can support a happier life and more time with the people you care about the most</w:t>
      </w:r>
      <w:r w:rsidR="006E56BB">
        <w:rPr>
          <w:rFonts w:ascii="Arial" w:hAnsi="Arial" w:cs="Arial"/>
          <w:color w:val="000000"/>
        </w:rPr>
        <w:t>.</w:t>
      </w:r>
      <w:r w:rsidR="00C64953">
        <w:rPr>
          <w:rFonts w:ascii="Arial" w:hAnsi="Arial" w:cs="Arial"/>
          <w:color w:val="000000"/>
        </w:rPr>
        <w:t xml:space="preserve"> [</w:t>
      </w:r>
      <w:r w:rsidR="00C64953" w:rsidRPr="007A0B95">
        <w:rPr>
          <w:rFonts w:ascii="Arial" w:hAnsi="Arial" w:cs="Arial"/>
          <w:color w:val="000000"/>
          <w:highlight w:val="yellow"/>
        </w:rPr>
        <w:t>Name of organization</w:t>
      </w:r>
      <w:r w:rsidR="00C64953">
        <w:rPr>
          <w:rFonts w:ascii="Arial" w:hAnsi="Arial" w:cs="Arial"/>
          <w:color w:val="000000"/>
        </w:rPr>
        <w:t xml:space="preserve">] is here to help you </w:t>
      </w:r>
      <w:r w:rsidR="005E3C83">
        <w:rPr>
          <w:rFonts w:ascii="Arial" w:hAnsi="Arial" w:cs="Arial"/>
          <w:color w:val="000000"/>
        </w:rPr>
        <w:t>prevent or delay</w:t>
      </w:r>
      <w:r w:rsidR="004A3777">
        <w:rPr>
          <w:rFonts w:ascii="Arial" w:hAnsi="Arial" w:cs="Arial"/>
          <w:color w:val="000000"/>
        </w:rPr>
        <w:t xml:space="preserve"> </w:t>
      </w:r>
      <w:r w:rsidR="00C64953">
        <w:rPr>
          <w:rFonts w:ascii="Arial" w:hAnsi="Arial" w:cs="Arial"/>
          <w:color w:val="000000"/>
        </w:rPr>
        <w:t xml:space="preserve">your risk for type 2 diabetes, because there’s no need for health problems </w:t>
      </w:r>
      <w:r w:rsidR="00122AC8">
        <w:rPr>
          <w:rFonts w:ascii="Arial" w:hAnsi="Arial" w:cs="Arial"/>
          <w:color w:val="000000"/>
        </w:rPr>
        <w:t xml:space="preserve">from diabetes </w:t>
      </w:r>
      <w:r w:rsidR="00C64953">
        <w:rPr>
          <w:rFonts w:ascii="Arial" w:hAnsi="Arial" w:cs="Arial"/>
          <w:color w:val="000000"/>
        </w:rPr>
        <w:t>to slow you down.</w:t>
      </w:r>
    </w:p>
    <w:p w14:paraId="33BC34CA" w14:textId="77777777" w:rsidR="00C64953" w:rsidRDefault="00C64953" w:rsidP="00C64953">
      <w:pPr>
        <w:spacing w:after="0" w:line="240" w:lineRule="auto"/>
        <w:rPr>
          <w:rFonts w:ascii="Arial" w:hAnsi="Arial" w:cs="Arial"/>
          <w:color w:val="000000"/>
        </w:rPr>
      </w:pPr>
    </w:p>
    <w:p w14:paraId="3F96AB08" w14:textId="23C82EAF" w:rsidR="006E56BB" w:rsidRDefault="006E56BB" w:rsidP="00C64953">
      <w:pPr>
        <w:spacing w:after="0" w:line="240" w:lineRule="auto"/>
        <w:rPr>
          <w:rFonts w:ascii="Arial" w:hAnsi="Arial" w:cs="Arial"/>
          <w:color w:val="000000"/>
        </w:rPr>
      </w:pPr>
      <w:r>
        <w:rPr>
          <w:rFonts w:ascii="Arial" w:hAnsi="Arial" w:cs="Arial"/>
          <w:color w:val="000000"/>
        </w:rPr>
        <w:t xml:space="preserve">The Centers for Disease Control and Prevention (CDC) says that compared to other groups, </w:t>
      </w:r>
      <w:r w:rsidR="00014E4D">
        <w:rPr>
          <w:rFonts w:ascii="Arial" w:hAnsi="Arial" w:cs="Arial"/>
          <w:color w:val="000000"/>
        </w:rPr>
        <w:t xml:space="preserve">Hispanic </w:t>
      </w:r>
      <w:r w:rsidR="005E3C83">
        <w:rPr>
          <w:rFonts w:ascii="Arial" w:hAnsi="Arial" w:cs="Arial"/>
          <w:color w:val="000000"/>
        </w:rPr>
        <w:t>and</w:t>
      </w:r>
      <w:r w:rsidR="00014E4D">
        <w:rPr>
          <w:rFonts w:ascii="Arial" w:hAnsi="Arial" w:cs="Arial"/>
          <w:color w:val="000000"/>
        </w:rPr>
        <w:t xml:space="preserve"> Latino adults</w:t>
      </w:r>
      <w:r>
        <w:rPr>
          <w:rFonts w:ascii="Arial" w:hAnsi="Arial" w:cs="Arial"/>
          <w:color w:val="000000"/>
        </w:rPr>
        <w:t xml:space="preserve"> are at higher risk for developing prediabetes and type 2 diabetes. </w:t>
      </w:r>
      <w:r>
        <w:rPr>
          <w:rFonts w:ascii="Arial" w:hAnsi="Arial" w:cs="Arial"/>
          <w:color w:val="000000"/>
        </w:rPr>
        <w:lastRenderedPageBreak/>
        <w:t xml:space="preserve">Don’t let </w:t>
      </w:r>
      <w:r w:rsidR="00F272D6">
        <w:rPr>
          <w:rFonts w:ascii="Arial" w:hAnsi="Arial" w:cs="Arial"/>
          <w:color w:val="000000"/>
        </w:rPr>
        <w:t>diabetes</w:t>
      </w:r>
      <w:r>
        <w:rPr>
          <w:rFonts w:ascii="Arial" w:hAnsi="Arial" w:cs="Arial"/>
          <w:color w:val="000000"/>
        </w:rPr>
        <w:t xml:space="preserve"> be a tradition you pass on in your family! The decisions you make today to get healthier can impact those you care about for generations to come. </w:t>
      </w:r>
    </w:p>
    <w:p w14:paraId="52B27DB9" w14:textId="248DFC0C" w:rsidR="006E56BB" w:rsidRDefault="006E56BB" w:rsidP="00C64953">
      <w:pPr>
        <w:spacing w:after="0" w:line="240" w:lineRule="auto"/>
        <w:rPr>
          <w:rFonts w:ascii="Arial" w:hAnsi="Arial" w:cs="Arial"/>
          <w:color w:val="000000"/>
        </w:rPr>
      </w:pPr>
    </w:p>
    <w:p w14:paraId="3886CC7F" w14:textId="77777777" w:rsidR="004A3777" w:rsidRDefault="004A3777" w:rsidP="004A3777">
      <w:pPr>
        <w:spacing w:after="0" w:line="240" w:lineRule="auto"/>
        <w:rPr>
          <w:rFonts w:ascii="Arial" w:hAnsi="Arial" w:cs="Arial"/>
          <w:color w:val="000000"/>
        </w:rPr>
      </w:pPr>
      <w:r w:rsidRPr="6BA9C897">
        <w:rPr>
          <w:rFonts w:ascii="Arial" w:hAnsi="Arial" w:cs="Arial"/>
          <w:color w:val="000000" w:themeColor="text1"/>
        </w:rPr>
        <w:t xml:space="preserve">Learning how to eat healthier, get more physical activity, </w:t>
      </w:r>
      <w:r>
        <w:rPr>
          <w:rFonts w:ascii="Arial" w:hAnsi="Arial" w:cs="Arial"/>
          <w:color w:val="000000" w:themeColor="text1"/>
        </w:rPr>
        <w:t>and</w:t>
      </w:r>
      <w:r w:rsidRPr="6BA9C897">
        <w:rPr>
          <w:rFonts w:ascii="Arial" w:hAnsi="Arial" w:cs="Arial"/>
          <w:color w:val="000000" w:themeColor="text1"/>
        </w:rPr>
        <w:t xml:space="preserve"> manage stress may sound intimidating on top of everything </w:t>
      </w:r>
      <w:r>
        <w:rPr>
          <w:rFonts w:ascii="Arial" w:hAnsi="Arial" w:cs="Arial"/>
          <w:color w:val="000000" w:themeColor="text1"/>
        </w:rPr>
        <w:t xml:space="preserve">else </w:t>
      </w:r>
      <w:r w:rsidRPr="6BA9C897">
        <w:rPr>
          <w:rFonts w:ascii="Arial" w:hAnsi="Arial" w:cs="Arial"/>
          <w:color w:val="000000" w:themeColor="text1"/>
        </w:rPr>
        <w:t xml:space="preserve">you do </w:t>
      </w:r>
      <w:proofErr w:type="gramStart"/>
      <w:r w:rsidRPr="6BA9C897">
        <w:rPr>
          <w:rFonts w:ascii="Arial" w:hAnsi="Arial" w:cs="Arial"/>
          <w:color w:val="000000" w:themeColor="text1"/>
        </w:rPr>
        <w:t>caring</w:t>
      </w:r>
      <w:proofErr w:type="gramEnd"/>
      <w:r w:rsidRPr="6BA9C897">
        <w:rPr>
          <w:rFonts w:ascii="Arial" w:hAnsi="Arial" w:cs="Arial"/>
          <w:color w:val="000000" w:themeColor="text1"/>
        </w:rPr>
        <w:t xml:space="preserve"> for your community</w:t>
      </w:r>
      <w:r>
        <w:rPr>
          <w:rFonts w:ascii="Arial" w:hAnsi="Arial" w:cs="Arial"/>
          <w:color w:val="000000" w:themeColor="text1"/>
        </w:rPr>
        <w:t xml:space="preserve"> and</w:t>
      </w:r>
      <w:r w:rsidRPr="6BA9C897">
        <w:rPr>
          <w:rFonts w:ascii="Arial" w:hAnsi="Arial" w:cs="Arial"/>
          <w:color w:val="000000" w:themeColor="text1"/>
        </w:rPr>
        <w:t xml:space="preserve"> family and other responsibilities. But this isn’t a journey you have to take alone.</w:t>
      </w:r>
    </w:p>
    <w:p w14:paraId="49183ADF" w14:textId="419755F4" w:rsidR="006E56BB" w:rsidRDefault="006E56BB" w:rsidP="00C64953">
      <w:pPr>
        <w:spacing w:after="0" w:line="240" w:lineRule="auto"/>
        <w:rPr>
          <w:rFonts w:ascii="Arial" w:hAnsi="Arial" w:cs="Arial"/>
          <w:color w:val="000000"/>
        </w:rPr>
      </w:pPr>
    </w:p>
    <w:p w14:paraId="65C93C6B" w14:textId="39688296" w:rsidR="006E56BB" w:rsidRDefault="006E56BB" w:rsidP="00C64953">
      <w:pPr>
        <w:spacing w:after="0" w:line="240" w:lineRule="auto"/>
        <w:rPr>
          <w:rFonts w:ascii="Arial" w:hAnsi="Arial" w:cs="Arial"/>
          <w:color w:val="000000"/>
        </w:rPr>
      </w:pPr>
      <w:r>
        <w:rPr>
          <w:rFonts w:ascii="Arial" w:hAnsi="Arial" w:cs="Arial"/>
          <w:color w:val="000000"/>
        </w:rPr>
        <w:t xml:space="preserve">CDC’s National Diabetes Prevention Program (National DPP) offers a group-based lifestyle change program designed to help you reach your health goals and </w:t>
      </w:r>
      <w:r w:rsidR="00F272D6">
        <w:rPr>
          <w:rFonts w:ascii="Arial" w:hAnsi="Arial" w:cs="Arial"/>
          <w:color w:val="000000"/>
        </w:rPr>
        <w:t>prevent or delay</w:t>
      </w:r>
      <w:r>
        <w:rPr>
          <w:rFonts w:ascii="Arial" w:hAnsi="Arial" w:cs="Arial"/>
          <w:color w:val="000000"/>
        </w:rPr>
        <w:t xml:space="preserve"> type 2 diabetes. </w:t>
      </w:r>
      <w:r w:rsidR="002A777B">
        <w:rPr>
          <w:rFonts w:ascii="Arial" w:hAnsi="Arial" w:cs="Arial"/>
          <w:color w:val="000000"/>
        </w:rPr>
        <w:t>We want to highlight</w:t>
      </w:r>
      <w:r w:rsidR="002455E8">
        <w:rPr>
          <w:rFonts w:ascii="Arial" w:hAnsi="Arial" w:cs="Arial"/>
          <w:color w:val="000000"/>
        </w:rPr>
        <w:t xml:space="preserve"> </w:t>
      </w:r>
      <w:r w:rsidR="00B66355">
        <w:rPr>
          <w:rFonts w:ascii="Arial" w:hAnsi="Arial" w:cs="Arial"/>
          <w:color w:val="000000"/>
        </w:rPr>
        <w:t>ways</w:t>
      </w:r>
      <w:r w:rsidR="002A777B">
        <w:rPr>
          <w:rFonts w:ascii="Arial" w:hAnsi="Arial" w:cs="Arial"/>
          <w:color w:val="000000"/>
        </w:rPr>
        <w:t xml:space="preserve"> the program helps you</w:t>
      </w:r>
      <w:r w:rsidR="002455E8">
        <w:rPr>
          <w:rFonts w:ascii="Arial" w:hAnsi="Arial" w:cs="Arial"/>
          <w:color w:val="000000"/>
        </w:rPr>
        <w:t xml:space="preserve"> to stay healthy and supported in challenging times. We know it’s not always easy</w:t>
      </w:r>
      <w:r w:rsidR="004A3777">
        <w:rPr>
          <w:rFonts w:ascii="Arial" w:hAnsi="Arial" w:cs="Arial"/>
          <w:color w:val="000000"/>
        </w:rPr>
        <w:t xml:space="preserve"> </w:t>
      </w:r>
      <w:r w:rsidR="002455E8">
        <w:rPr>
          <w:rFonts w:ascii="Arial" w:hAnsi="Arial" w:cs="Arial"/>
          <w:color w:val="000000"/>
        </w:rPr>
        <w:t>but creating a healthier life for you and your family is a great way to celebrate yourself for all you do for others.</w:t>
      </w:r>
    </w:p>
    <w:p w14:paraId="2B25A59D" w14:textId="5E4F4F06" w:rsidR="002455E8" w:rsidRDefault="002455E8" w:rsidP="00C64953">
      <w:pPr>
        <w:spacing w:after="0" w:line="240" w:lineRule="auto"/>
        <w:rPr>
          <w:rFonts w:ascii="Arial" w:hAnsi="Arial" w:cs="Arial"/>
          <w:color w:val="000000"/>
        </w:rPr>
      </w:pPr>
    </w:p>
    <w:p w14:paraId="239794F7" w14:textId="595259E7" w:rsidR="002455E8" w:rsidRDefault="002455E8" w:rsidP="00C64953">
      <w:pPr>
        <w:spacing w:after="0" w:line="240" w:lineRule="auto"/>
        <w:rPr>
          <w:rFonts w:ascii="Arial" w:hAnsi="Arial" w:cs="Arial"/>
          <w:color w:val="000000"/>
        </w:rPr>
      </w:pPr>
      <w:r>
        <w:rPr>
          <w:rFonts w:ascii="Arial" w:hAnsi="Arial" w:cs="Arial"/>
          <w:color w:val="000000"/>
        </w:rPr>
        <w:t xml:space="preserve">Here are some top tips from the </w:t>
      </w:r>
      <w:r w:rsidR="00126470">
        <w:rPr>
          <w:rFonts w:ascii="Arial" w:hAnsi="Arial" w:cs="Arial"/>
          <w:color w:val="000000"/>
        </w:rPr>
        <w:t xml:space="preserve">National DPP </w:t>
      </w:r>
      <w:r w:rsidR="004A3777">
        <w:rPr>
          <w:rFonts w:ascii="Arial" w:hAnsi="Arial" w:cs="Arial"/>
          <w:color w:val="000000"/>
        </w:rPr>
        <w:t xml:space="preserve">lifestyle change program </w:t>
      </w:r>
      <w:r>
        <w:rPr>
          <w:rFonts w:ascii="Arial" w:hAnsi="Arial" w:cs="Arial"/>
          <w:color w:val="000000"/>
        </w:rPr>
        <w:t>to help you make healthy changes today.</w:t>
      </w:r>
    </w:p>
    <w:p w14:paraId="3F469095" w14:textId="11256F83" w:rsidR="002455E8" w:rsidRDefault="002455E8" w:rsidP="00C64953">
      <w:pPr>
        <w:spacing w:after="0" w:line="240" w:lineRule="auto"/>
        <w:rPr>
          <w:rFonts w:ascii="Arial" w:hAnsi="Arial" w:cs="Arial"/>
          <w:color w:val="000000"/>
        </w:rPr>
      </w:pPr>
    </w:p>
    <w:p w14:paraId="64339DB9" w14:textId="7F5EE0BD" w:rsidR="002455E8" w:rsidRDefault="002455E8" w:rsidP="00C64953">
      <w:pPr>
        <w:spacing w:after="0" w:line="240" w:lineRule="auto"/>
        <w:rPr>
          <w:rFonts w:ascii="Arial" w:hAnsi="Arial" w:cs="Arial"/>
          <w:color w:val="000000"/>
        </w:rPr>
      </w:pPr>
      <w:r w:rsidRPr="002455E8">
        <w:rPr>
          <w:rFonts w:ascii="Arial" w:hAnsi="Arial" w:cs="Arial"/>
          <w:b/>
          <w:bCs/>
          <w:color w:val="000000"/>
        </w:rPr>
        <w:t xml:space="preserve">Do it with your friends and </w:t>
      </w:r>
      <w:proofErr w:type="gramStart"/>
      <w:r w:rsidRPr="002455E8">
        <w:rPr>
          <w:rFonts w:ascii="Arial" w:hAnsi="Arial" w:cs="Arial"/>
          <w:b/>
          <w:bCs/>
          <w:color w:val="000000"/>
        </w:rPr>
        <w:t>family.</w:t>
      </w:r>
      <w:proofErr w:type="gramEnd"/>
      <w:r>
        <w:rPr>
          <w:rFonts w:ascii="Arial" w:hAnsi="Arial" w:cs="Arial"/>
          <w:color w:val="000000"/>
        </w:rPr>
        <w:t xml:space="preserve"> Getting healthy on your own can be a challenge! Set goals with your family, friends, or neighbors to motivate each other. Consider making healthy meals for your family to eat together or going for a walk with a neighbor for some physical activity.</w:t>
      </w:r>
    </w:p>
    <w:p w14:paraId="425B0493" w14:textId="38CB4296" w:rsidR="002455E8" w:rsidRDefault="002455E8" w:rsidP="00C64953">
      <w:pPr>
        <w:spacing w:after="0" w:line="240" w:lineRule="auto"/>
        <w:rPr>
          <w:rFonts w:ascii="Arial" w:hAnsi="Arial" w:cs="Arial"/>
          <w:color w:val="000000"/>
        </w:rPr>
      </w:pPr>
    </w:p>
    <w:p w14:paraId="68C63D65" w14:textId="4E1A0298" w:rsidR="002455E8" w:rsidRDefault="002455E8" w:rsidP="00C64953">
      <w:pPr>
        <w:spacing w:after="0" w:line="240" w:lineRule="auto"/>
        <w:rPr>
          <w:rFonts w:ascii="Arial" w:hAnsi="Arial" w:cs="Arial"/>
          <w:color w:val="000000"/>
        </w:rPr>
      </w:pPr>
      <w:r w:rsidRPr="007214A4">
        <w:rPr>
          <w:rFonts w:ascii="Arial" w:hAnsi="Arial" w:cs="Arial"/>
          <w:b/>
          <w:bCs/>
          <w:color w:val="000000"/>
        </w:rPr>
        <w:t>Add more vegetables and fruits to your diet.</w:t>
      </w:r>
      <w:r>
        <w:rPr>
          <w:rFonts w:ascii="Arial" w:hAnsi="Arial" w:cs="Arial"/>
          <w:color w:val="000000"/>
        </w:rPr>
        <w:t xml:space="preserve"> We know </w:t>
      </w:r>
      <w:r w:rsidR="007214A4">
        <w:rPr>
          <w:rFonts w:ascii="Arial" w:hAnsi="Arial" w:cs="Arial"/>
          <w:color w:val="000000"/>
        </w:rPr>
        <w:t>many</w:t>
      </w:r>
      <w:r>
        <w:rPr>
          <w:rFonts w:ascii="Arial" w:hAnsi="Arial" w:cs="Arial"/>
          <w:color w:val="000000"/>
        </w:rPr>
        <w:t xml:space="preserve"> </w:t>
      </w:r>
      <w:r w:rsidR="0095020B">
        <w:rPr>
          <w:rFonts w:ascii="Arial" w:hAnsi="Arial" w:cs="Arial"/>
          <w:color w:val="000000"/>
        </w:rPr>
        <w:t xml:space="preserve">have beloved dishes </w:t>
      </w:r>
      <w:r w:rsidR="005E3C83">
        <w:rPr>
          <w:rFonts w:ascii="Arial" w:hAnsi="Arial" w:cs="Arial"/>
          <w:color w:val="000000"/>
        </w:rPr>
        <w:t>which</w:t>
      </w:r>
      <w:r>
        <w:rPr>
          <w:rFonts w:ascii="Arial" w:hAnsi="Arial" w:cs="Arial"/>
          <w:color w:val="000000"/>
        </w:rPr>
        <w:t xml:space="preserve"> </w:t>
      </w:r>
      <w:r w:rsidR="007214A4">
        <w:rPr>
          <w:rFonts w:ascii="Arial" w:hAnsi="Arial" w:cs="Arial"/>
          <w:color w:val="000000"/>
        </w:rPr>
        <w:t xml:space="preserve">include </w:t>
      </w:r>
      <w:r>
        <w:rPr>
          <w:rFonts w:ascii="Arial" w:hAnsi="Arial" w:cs="Arial"/>
          <w:color w:val="000000"/>
        </w:rPr>
        <w:t>rice, tortillas, fried ingredients</w:t>
      </w:r>
      <w:r w:rsidR="007214A4">
        <w:rPr>
          <w:rFonts w:ascii="Arial" w:hAnsi="Arial" w:cs="Arial"/>
          <w:color w:val="000000"/>
        </w:rPr>
        <w:t>, or other fats and carbs</w:t>
      </w:r>
      <w:r>
        <w:rPr>
          <w:rFonts w:ascii="Arial" w:hAnsi="Arial" w:cs="Arial"/>
          <w:color w:val="000000"/>
        </w:rPr>
        <w:t xml:space="preserve">. </w:t>
      </w:r>
      <w:r w:rsidR="0095020B">
        <w:rPr>
          <w:rFonts w:ascii="Arial" w:hAnsi="Arial" w:cs="Arial"/>
          <w:color w:val="000000"/>
        </w:rPr>
        <w:t>These delicious foods should be enjoyed in moderation by keeping</w:t>
      </w:r>
      <w:r w:rsidR="007214A4">
        <w:rPr>
          <w:rFonts w:ascii="Arial" w:hAnsi="Arial" w:cs="Arial"/>
          <w:color w:val="000000"/>
        </w:rPr>
        <w:t xml:space="preserve"> the portion sizes smaller. This leaves room to add fresh fruits and vegetables to your meals. Even this small </w:t>
      </w:r>
      <w:r w:rsidR="00F81139">
        <w:rPr>
          <w:rFonts w:ascii="Arial" w:hAnsi="Arial" w:cs="Arial"/>
          <w:color w:val="000000"/>
        </w:rPr>
        <w:t>change</w:t>
      </w:r>
      <w:r w:rsidR="007214A4">
        <w:rPr>
          <w:rFonts w:ascii="Arial" w:hAnsi="Arial" w:cs="Arial"/>
          <w:color w:val="000000"/>
        </w:rPr>
        <w:t xml:space="preserve"> can have a big impact on your health.</w:t>
      </w:r>
    </w:p>
    <w:p w14:paraId="03D80C96" w14:textId="12678FD1" w:rsidR="007214A4" w:rsidRDefault="007214A4" w:rsidP="00C64953">
      <w:pPr>
        <w:spacing w:after="0" w:line="240" w:lineRule="auto"/>
        <w:rPr>
          <w:rFonts w:ascii="Arial" w:hAnsi="Arial" w:cs="Arial"/>
          <w:color w:val="000000"/>
        </w:rPr>
      </w:pPr>
    </w:p>
    <w:p w14:paraId="2A04F6AE" w14:textId="7F3E6C0A" w:rsidR="007214A4" w:rsidRDefault="007214A4" w:rsidP="00C64953">
      <w:pPr>
        <w:spacing w:after="0" w:line="240" w:lineRule="auto"/>
        <w:rPr>
          <w:rFonts w:ascii="Arial" w:hAnsi="Arial" w:cs="Arial"/>
          <w:color w:val="000000"/>
        </w:rPr>
      </w:pPr>
      <w:r w:rsidRPr="00D60EDD">
        <w:rPr>
          <w:rFonts w:ascii="Arial" w:hAnsi="Arial" w:cs="Arial"/>
          <w:b/>
          <w:bCs/>
          <w:color w:val="000000"/>
        </w:rPr>
        <w:t xml:space="preserve">Play some music and get dancing. </w:t>
      </w:r>
      <w:r>
        <w:rPr>
          <w:rFonts w:ascii="Arial" w:hAnsi="Arial" w:cs="Arial"/>
          <w:color w:val="000000"/>
        </w:rPr>
        <w:t xml:space="preserve">Putting on music to dance </w:t>
      </w:r>
      <w:r w:rsidR="00B66355">
        <w:rPr>
          <w:rFonts w:ascii="Arial" w:hAnsi="Arial" w:cs="Arial"/>
          <w:color w:val="000000"/>
        </w:rPr>
        <w:t>at home</w:t>
      </w:r>
      <w:r>
        <w:rPr>
          <w:rFonts w:ascii="Arial" w:hAnsi="Arial" w:cs="Arial"/>
          <w:color w:val="000000"/>
        </w:rPr>
        <w:t xml:space="preserve"> or at social events is a great way to get </w:t>
      </w:r>
      <w:r w:rsidR="004E3B48">
        <w:rPr>
          <w:rFonts w:ascii="Arial" w:hAnsi="Arial" w:cs="Arial"/>
          <w:color w:val="000000"/>
        </w:rPr>
        <w:t xml:space="preserve">in </w:t>
      </w:r>
      <w:r>
        <w:rPr>
          <w:rFonts w:ascii="Arial" w:hAnsi="Arial" w:cs="Arial"/>
          <w:color w:val="000000"/>
        </w:rPr>
        <w:t xml:space="preserve">some healthy physical activity. Consider playing music throughout the day or as you </w:t>
      </w:r>
      <w:r w:rsidR="00FC070C">
        <w:rPr>
          <w:rFonts w:ascii="Arial" w:hAnsi="Arial" w:cs="Arial"/>
          <w:color w:val="000000"/>
        </w:rPr>
        <w:t>go about household tasks</w:t>
      </w:r>
      <w:r>
        <w:rPr>
          <w:rFonts w:ascii="Arial" w:hAnsi="Arial" w:cs="Arial"/>
          <w:color w:val="000000"/>
        </w:rPr>
        <w:t xml:space="preserve"> to encourage you to get up and get moving. It’s an easy way to </w:t>
      </w:r>
      <w:r w:rsidR="0095020B">
        <w:rPr>
          <w:rFonts w:ascii="Arial" w:hAnsi="Arial" w:cs="Arial"/>
          <w:color w:val="000000"/>
        </w:rPr>
        <w:t>be more active in your day</w:t>
      </w:r>
      <w:r>
        <w:rPr>
          <w:rFonts w:ascii="Arial" w:hAnsi="Arial" w:cs="Arial"/>
          <w:color w:val="000000"/>
        </w:rPr>
        <w:t>.</w:t>
      </w:r>
    </w:p>
    <w:p w14:paraId="25F55FE1" w14:textId="516C1387" w:rsidR="007214A4" w:rsidRDefault="007214A4" w:rsidP="00C64953">
      <w:pPr>
        <w:spacing w:after="0" w:line="240" w:lineRule="auto"/>
        <w:rPr>
          <w:rFonts w:ascii="Arial" w:hAnsi="Arial" w:cs="Arial"/>
          <w:color w:val="000000"/>
        </w:rPr>
      </w:pPr>
    </w:p>
    <w:p w14:paraId="3A360540" w14:textId="50A3C3F7" w:rsidR="007214A4" w:rsidRDefault="007214A4" w:rsidP="00C64953">
      <w:pPr>
        <w:spacing w:after="0" w:line="240" w:lineRule="auto"/>
        <w:rPr>
          <w:rFonts w:ascii="Arial" w:hAnsi="Arial" w:cs="Arial"/>
          <w:color w:val="000000"/>
        </w:rPr>
      </w:pPr>
      <w:r w:rsidRPr="00D60EDD">
        <w:rPr>
          <w:rFonts w:ascii="Arial" w:hAnsi="Arial" w:cs="Arial"/>
          <w:b/>
          <w:bCs/>
          <w:color w:val="000000"/>
        </w:rPr>
        <w:t>Celebrate reaching your health goals.</w:t>
      </w:r>
      <w:r>
        <w:rPr>
          <w:rFonts w:ascii="Arial" w:hAnsi="Arial" w:cs="Arial"/>
          <w:color w:val="000000"/>
        </w:rPr>
        <w:t xml:space="preserve"> </w:t>
      </w:r>
      <w:r w:rsidR="00D60EDD">
        <w:rPr>
          <w:rFonts w:ascii="Arial" w:hAnsi="Arial" w:cs="Arial"/>
          <w:color w:val="000000"/>
        </w:rPr>
        <w:t xml:space="preserve">You already have a lot to be proud </w:t>
      </w:r>
      <w:proofErr w:type="gramStart"/>
      <w:r w:rsidR="00D60EDD">
        <w:rPr>
          <w:rFonts w:ascii="Arial" w:hAnsi="Arial" w:cs="Arial"/>
          <w:color w:val="000000"/>
        </w:rPr>
        <w:t>of</w:t>
      </w:r>
      <w:r w:rsidR="004E3B48">
        <w:rPr>
          <w:rFonts w:ascii="Arial" w:hAnsi="Arial" w:cs="Arial"/>
          <w:color w:val="000000"/>
        </w:rPr>
        <w:t>,</w:t>
      </w:r>
      <w:r w:rsidR="003A143B">
        <w:rPr>
          <w:rFonts w:ascii="Arial" w:hAnsi="Arial" w:cs="Arial"/>
          <w:color w:val="000000"/>
        </w:rPr>
        <w:t xml:space="preserve"> </w:t>
      </w:r>
      <w:r w:rsidR="00B66355">
        <w:rPr>
          <w:rFonts w:ascii="Arial" w:hAnsi="Arial" w:cs="Arial"/>
          <w:color w:val="000000"/>
        </w:rPr>
        <w:t>and</w:t>
      </w:r>
      <w:proofErr w:type="gramEnd"/>
      <w:r w:rsidR="00B66355">
        <w:rPr>
          <w:rFonts w:ascii="Arial" w:hAnsi="Arial" w:cs="Arial"/>
          <w:color w:val="000000"/>
        </w:rPr>
        <w:t xml:space="preserve"> </w:t>
      </w:r>
      <w:r w:rsidR="00D60EDD">
        <w:rPr>
          <w:rFonts w:ascii="Arial" w:hAnsi="Arial" w:cs="Arial"/>
          <w:color w:val="000000"/>
        </w:rPr>
        <w:t>c</w:t>
      </w:r>
      <w:r>
        <w:rPr>
          <w:rFonts w:ascii="Arial" w:hAnsi="Arial" w:cs="Arial"/>
          <w:color w:val="000000"/>
        </w:rPr>
        <w:t xml:space="preserve">hoosing to start healthy habits is just as important as </w:t>
      </w:r>
      <w:r w:rsidR="00FC070C">
        <w:rPr>
          <w:rFonts w:ascii="Arial" w:hAnsi="Arial" w:cs="Arial"/>
          <w:color w:val="000000"/>
        </w:rPr>
        <w:t xml:space="preserve">your </w:t>
      </w:r>
      <w:r>
        <w:rPr>
          <w:rFonts w:ascii="Arial" w:hAnsi="Arial" w:cs="Arial"/>
          <w:color w:val="000000"/>
        </w:rPr>
        <w:t>many other accomplishments</w:t>
      </w:r>
      <w:r w:rsidR="00FC070C">
        <w:rPr>
          <w:rFonts w:ascii="Arial" w:hAnsi="Arial" w:cs="Arial"/>
          <w:color w:val="000000"/>
        </w:rPr>
        <w:t>.</w:t>
      </w:r>
      <w:r>
        <w:rPr>
          <w:rFonts w:ascii="Arial" w:hAnsi="Arial" w:cs="Arial"/>
          <w:color w:val="000000"/>
        </w:rPr>
        <w:t xml:space="preserve"> By making time for your health, you can create a better future for you</w:t>
      </w:r>
      <w:r w:rsidR="00D60EDD">
        <w:rPr>
          <w:rFonts w:ascii="Arial" w:hAnsi="Arial" w:cs="Arial"/>
          <w:color w:val="000000"/>
        </w:rPr>
        <w:t>rself</w:t>
      </w:r>
      <w:r>
        <w:rPr>
          <w:rFonts w:ascii="Arial" w:hAnsi="Arial" w:cs="Arial"/>
          <w:color w:val="000000"/>
        </w:rPr>
        <w:t xml:space="preserve"> and those you love. If you’ve put in the work to begin your health journey, take some time to celebrate your success!</w:t>
      </w:r>
    </w:p>
    <w:p w14:paraId="57D7543D" w14:textId="7AC79F25" w:rsidR="00D60EDD" w:rsidRDefault="00D60EDD" w:rsidP="00C64953">
      <w:pPr>
        <w:spacing w:after="0" w:line="240" w:lineRule="auto"/>
        <w:rPr>
          <w:rFonts w:ascii="Arial" w:hAnsi="Arial" w:cs="Arial"/>
          <w:color w:val="000000"/>
        </w:rPr>
      </w:pPr>
    </w:p>
    <w:p w14:paraId="5731395D" w14:textId="7FBA047E" w:rsidR="00D60EDD" w:rsidRDefault="00D60EDD" w:rsidP="00C64953">
      <w:pPr>
        <w:spacing w:after="0" w:line="240" w:lineRule="auto"/>
        <w:rPr>
          <w:rFonts w:ascii="Arial" w:hAnsi="Arial" w:cs="Arial"/>
          <w:color w:val="000000"/>
        </w:rPr>
      </w:pPr>
      <w:r>
        <w:rPr>
          <w:rFonts w:ascii="Arial" w:hAnsi="Arial" w:cs="Arial"/>
          <w:color w:val="000000"/>
        </w:rPr>
        <w:t xml:space="preserve">Though Hispanic Heritage Month may be coming to an end, we know </w:t>
      </w:r>
      <w:r w:rsidR="00AC72E2">
        <w:rPr>
          <w:rFonts w:ascii="Arial" w:hAnsi="Arial" w:cs="Arial"/>
          <w:color w:val="000000"/>
        </w:rPr>
        <w:t xml:space="preserve">that the work isn’t over. Getting healthy </w:t>
      </w:r>
      <w:r w:rsidR="004E3B48">
        <w:rPr>
          <w:rFonts w:ascii="Arial" w:hAnsi="Arial" w:cs="Arial"/>
          <w:color w:val="000000"/>
        </w:rPr>
        <w:t>is a lifetime journey</w:t>
      </w:r>
      <w:r w:rsidR="00AC72E2">
        <w:rPr>
          <w:rFonts w:ascii="Arial" w:hAnsi="Arial" w:cs="Arial"/>
          <w:color w:val="000000"/>
        </w:rPr>
        <w:t>. [</w:t>
      </w:r>
      <w:r w:rsidR="00AC72E2" w:rsidRPr="00E83E72">
        <w:rPr>
          <w:rFonts w:ascii="Arial" w:hAnsi="Arial" w:cs="Arial"/>
          <w:color w:val="000000"/>
          <w:highlight w:val="yellow"/>
        </w:rPr>
        <w:t>Name of organization</w:t>
      </w:r>
      <w:r w:rsidR="00AC72E2">
        <w:rPr>
          <w:rFonts w:ascii="Arial" w:hAnsi="Arial" w:cs="Arial"/>
          <w:color w:val="000000"/>
        </w:rPr>
        <w:t xml:space="preserve">]’s </w:t>
      </w:r>
      <w:r w:rsidR="00FC3BED">
        <w:rPr>
          <w:rFonts w:ascii="Arial" w:hAnsi="Arial" w:cs="Arial"/>
          <w:color w:val="000000"/>
        </w:rPr>
        <w:t xml:space="preserve">program </w:t>
      </w:r>
      <w:r w:rsidR="00AF6459">
        <w:rPr>
          <w:rFonts w:ascii="Arial" w:hAnsi="Arial" w:cs="Arial"/>
          <w:color w:val="000000"/>
        </w:rPr>
        <w:t>works throughout the year</w:t>
      </w:r>
      <w:r w:rsidR="00AC72E2">
        <w:rPr>
          <w:rFonts w:ascii="Arial" w:hAnsi="Arial" w:cs="Arial"/>
          <w:color w:val="000000"/>
        </w:rPr>
        <w:t xml:space="preserve"> to help you make lasting changes so that preventing type 2 diabetes becomes a new legacy for </w:t>
      </w:r>
      <w:r w:rsidR="002A777B">
        <w:rPr>
          <w:rFonts w:ascii="Arial" w:hAnsi="Arial" w:cs="Arial"/>
          <w:color w:val="000000"/>
        </w:rPr>
        <w:t>your family</w:t>
      </w:r>
      <w:r w:rsidR="00AC72E2">
        <w:rPr>
          <w:rFonts w:ascii="Arial" w:hAnsi="Arial" w:cs="Arial"/>
          <w:color w:val="000000"/>
        </w:rPr>
        <w:t>.</w:t>
      </w:r>
    </w:p>
    <w:p w14:paraId="41DC7AFA" w14:textId="77777777" w:rsidR="006E56BB" w:rsidRDefault="006E56BB" w:rsidP="00C64953">
      <w:pPr>
        <w:spacing w:after="0" w:line="240" w:lineRule="auto"/>
        <w:rPr>
          <w:rFonts w:ascii="Arial" w:hAnsi="Arial" w:cs="Arial"/>
          <w:color w:val="000000"/>
        </w:rPr>
      </w:pPr>
    </w:p>
    <w:p w14:paraId="0FCEEA19" w14:textId="6769C87F" w:rsidR="0000481F" w:rsidRDefault="0000481F" w:rsidP="00A75C86">
      <w:pPr>
        <w:pStyle w:val="Heading1"/>
        <w:spacing w:before="0" w:line="240" w:lineRule="auto"/>
        <w:rPr>
          <w:rFonts w:ascii="Arial" w:eastAsiaTheme="minorHAnsi" w:hAnsi="Arial" w:cs="Arial"/>
          <w:b/>
          <w:color w:val="auto"/>
          <w:sz w:val="28"/>
          <w:szCs w:val="22"/>
        </w:rPr>
      </w:pPr>
    </w:p>
    <w:p w14:paraId="0238F073" w14:textId="0F88D7E3" w:rsidR="00A75C86" w:rsidRPr="005A4B31" w:rsidRDefault="00A75C86" w:rsidP="00A75C86">
      <w:pPr>
        <w:pStyle w:val="Heading1"/>
        <w:spacing w:before="0" w:line="240" w:lineRule="auto"/>
        <w:rPr>
          <w:rFonts w:ascii="Arial" w:eastAsiaTheme="minorHAnsi" w:hAnsi="Arial" w:cs="Arial"/>
          <w:b/>
          <w:color w:val="4472C4" w:themeColor="accent5"/>
          <w:sz w:val="28"/>
          <w:szCs w:val="22"/>
        </w:rPr>
      </w:pPr>
      <w:bookmarkStart w:id="5" w:name="_Toc73457286"/>
      <w:r w:rsidRPr="005A4B31">
        <w:rPr>
          <w:rFonts w:ascii="Arial" w:eastAsiaTheme="minorHAnsi" w:hAnsi="Arial" w:cs="Arial"/>
          <w:b/>
          <w:color w:val="4472C4" w:themeColor="accent5"/>
          <w:sz w:val="28"/>
          <w:szCs w:val="22"/>
        </w:rPr>
        <w:t>E-Newsletter Copy</w:t>
      </w:r>
      <w:bookmarkEnd w:id="5"/>
    </w:p>
    <w:p w14:paraId="5D6D11FD" w14:textId="77777777" w:rsidR="00A75C86" w:rsidRDefault="00A75C86" w:rsidP="00A75C86">
      <w:pPr>
        <w:keepNext/>
        <w:keepLines/>
        <w:spacing w:after="0" w:line="240" w:lineRule="auto"/>
        <w:rPr>
          <w:rFonts w:ascii="Arial" w:hAnsi="Arial" w:cs="Arial"/>
          <w:i/>
          <w:sz w:val="20"/>
          <w:szCs w:val="20"/>
        </w:rPr>
      </w:pPr>
    </w:p>
    <w:p w14:paraId="3C58092E" w14:textId="6524D7D9" w:rsidR="00A75C86" w:rsidRDefault="00A75C86" w:rsidP="00A75C86">
      <w:pPr>
        <w:keepNext/>
        <w:keepLines/>
        <w:spacing w:after="0" w:line="240" w:lineRule="auto"/>
        <w:rPr>
          <w:rFonts w:ascii="Arial" w:hAnsi="Arial" w:cs="Arial"/>
          <w:i/>
          <w:sz w:val="20"/>
          <w:szCs w:val="20"/>
        </w:rPr>
      </w:pPr>
      <w:r>
        <w:rPr>
          <w:rFonts w:ascii="Arial" w:hAnsi="Arial" w:cs="Arial"/>
          <w:i/>
          <w:sz w:val="20"/>
          <w:szCs w:val="20"/>
        </w:rPr>
        <w:t xml:space="preserve">To </w:t>
      </w:r>
      <w:r w:rsidR="00531BC6">
        <w:rPr>
          <w:rFonts w:ascii="Arial" w:hAnsi="Arial" w:cs="Arial"/>
          <w:i/>
          <w:sz w:val="20"/>
          <w:szCs w:val="20"/>
        </w:rPr>
        <w:t>u</w:t>
      </w:r>
      <w:r>
        <w:rPr>
          <w:rFonts w:ascii="Arial" w:hAnsi="Arial" w:cs="Arial"/>
          <w:i/>
          <w:sz w:val="20"/>
          <w:szCs w:val="20"/>
        </w:rPr>
        <w:t xml:space="preserve">se: The following e-newsletter copy can be used to promote the program in online e-newsletters and email blasts. Consider placements in a community newsletter, local health care provider or network newsletter, and/or faith-based newsletter. </w:t>
      </w:r>
    </w:p>
    <w:p w14:paraId="5D689707" w14:textId="1076DEFB" w:rsidR="00423C30" w:rsidRDefault="00423C30" w:rsidP="00A75C86">
      <w:pPr>
        <w:keepNext/>
        <w:keepLines/>
        <w:spacing w:after="0" w:line="240" w:lineRule="auto"/>
        <w:rPr>
          <w:rFonts w:ascii="Arial" w:hAnsi="Arial" w:cs="Arial"/>
          <w:i/>
          <w:sz w:val="20"/>
          <w:szCs w:val="20"/>
        </w:rPr>
      </w:pPr>
    </w:p>
    <w:p w14:paraId="3B550B31" w14:textId="0D45BA17" w:rsidR="00423C30" w:rsidRPr="00631F2D" w:rsidRDefault="00423C30" w:rsidP="00A75C86">
      <w:pPr>
        <w:keepNext/>
        <w:keepLines/>
        <w:spacing w:after="0" w:line="240" w:lineRule="auto"/>
        <w:rPr>
          <w:rFonts w:ascii="Arial" w:hAnsi="Arial" w:cs="Arial"/>
          <w:i/>
          <w:color w:val="4472C4" w:themeColor="accent5"/>
          <w:sz w:val="20"/>
          <w:szCs w:val="20"/>
        </w:rPr>
      </w:pPr>
      <w:r w:rsidRPr="00631F2D">
        <w:rPr>
          <w:rFonts w:ascii="Arial" w:hAnsi="Arial" w:cs="Arial"/>
          <w:i/>
          <w:color w:val="4472C4" w:themeColor="accent5"/>
          <w:sz w:val="20"/>
          <w:szCs w:val="20"/>
        </w:rPr>
        <w:t>Week 1 – The first week of Hispanic Heritage Month, you can use the following</w:t>
      </w:r>
      <w:r w:rsidR="00284CB4" w:rsidRPr="00631F2D">
        <w:rPr>
          <w:rFonts w:ascii="Arial" w:hAnsi="Arial" w:cs="Arial"/>
          <w:i/>
          <w:color w:val="4472C4" w:themeColor="accent5"/>
          <w:sz w:val="20"/>
          <w:szCs w:val="20"/>
        </w:rPr>
        <w:t xml:space="preserve"> e-newsletter copy</w:t>
      </w:r>
      <w:r w:rsidRPr="00631F2D">
        <w:rPr>
          <w:rFonts w:ascii="Arial" w:hAnsi="Arial" w:cs="Arial"/>
          <w:i/>
          <w:color w:val="4472C4" w:themeColor="accent5"/>
          <w:sz w:val="20"/>
          <w:szCs w:val="20"/>
        </w:rPr>
        <w:t xml:space="preserve"> to introduce the theme of your campaign and promote the value of community and family.</w:t>
      </w:r>
    </w:p>
    <w:p w14:paraId="568EEDFF" w14:textId="444D370A" w:rsidR="00BF3BD2" w:rsidRDefault="00BF3BD2" w:rsidP="00A75C86">
      <w:pPr>
        <w:keepNext/>
        <w:keepLines/>
        <w:spacing w:after="0" w:line="240" w:lineRule="auto"/>
        <w:rPr>
          <w:rFonts w:ascii="Arial" w:hAnsi="Arial" w:cs="Arial"/>
          <w:i/>
          <w:sz w:val="20"/>
          <w:szCs w:val="20"/>
        </w:rPr>
      </w:pPr>
    </w:p>
    <w:p w14:paraId="408A080E" w14:textId="59E7470E" w:rsidR="00BF3BD2" w:rsidRDefault="00BF3BD2" w:rsidP="00BF3BD2">
      <w:pPr>
        <w:spacing w:after="0" w:line="240" w:lineRule="auto"/>
        <w:rPr>
          <w:rFonts w:ascii="Arial" w:hAnsi="Arial" w:cs="Arial"/>
          <w:b/>
          <w:sz w:val="28"/>
        </w:rPr>
      </w:pPr>
      <w:r>
        <w:rPr>
          <w:rFonts w:ascii="Arial" w:hAnsi="Arial" w:cs="Arial"/>
          <w:b/>
          <w:sz w:val="28"/>
        </w:rPr>
        <w:t xml:space="preserve">Subject: </w:t>
      </w:r>
      <w:r w:rsidR="0095020B">
        <w:rPr>
          <w:rFonts w:ascii="Arial" w:hAnsi="Arial" w:cs="Arial"/>
          <w:b/>
          <w:sz w:val="28"/>
        </w:rPr>
        <w:t>Nuestra</w:t>
      </w:r>
      <w:r w:rsidR="00B66355" w:rsidRPr="00F54482">
        <w:rPr>
          <w:rFonts w:ascii="Arial" w:hAnsi="Arial" w:cs="Arial"/>
          <w:b/>
          <w:sz w:val="28"/>
        </w:rPr>
        <w:t xml:space="preserve"> </w:t>
      </w:r>
      <w:proofErr w:type="spellStart"/>
      <w:r w:rsidR="00B66355" w:rsidRPr="00F54482">
        <w:rPr>
          <w:rFonts w:ascii="Arial" w:hAnsi="Arial" w:cs="Arial"/>
          <w:b/>
          <w:sz w:val="28"/>
        </w:rPr>
        <w:t>Gente</w:t>
      </w:r>
      <w:proofErr w:type="spellEnd"/>
      <w:r w:rsidR="00B66355">
        <w:rPr>
          <w:rFonts w:ascii="Arial" w:hAnsi="Arial" w:cs="Arial"/>
          <w:b/>
          <w:sz w:val="28"/>
        </w:rPr>
        <w:t>:</w:t>
      </w:r>
      <w:r w:rsidR="00B66355" w:rsidRPr="00F54482">
        <w:rPr>
          <w:rFonts w:ascii="Arial" w:hAnsi="Arial" w:cs="Arial"/>
          <w:b/>
          <w:sz w:val="28"/>
        </w:rPr>
        <w:t xml:space="preserve"> </w:t>
      </w:r>
      <w:r w:rsidR="00B66355">
        <w:rPr>
          <w:rFonts w:ascii="Arial" w:hAnsi="Arial" w:cs="Arial"/>
          <w:b/>
          <w:sz w:val="28"/>
        </w:rPr>
        <w:t>The Reason for a Healthier Tomorrow</w:t>
      </w:r>
    </w:p>
    <w:p w14:paraId="3AE3F75A" w14:textId="36B9894A" w:rsidR="00C2168F" w:rsidRDefault="00C2168F" w:rsidP="00C2168F">
      <w:pPr>
        <w:spacing w:after="0" w:line="240" w:lineRule="auto"/>
        <w:rPr>
          <w:rFonts w:ascii="Arial" w:hAnsi="Arial" w:cs="Arial"/>
          <w:color w:val="000000"/>
        </w:rPr>
      </w:pPr>
    </w:p>
    <w:p w14:paraId="63F9697E" w14:textId="254C3904" w:rsidR="0094314D" w:rsidRDefault="0094314D" w:rsidP="0094314D">
      <w:pPr>
        <w:spacing w:after="0" w:line="240" w:lineRule="auto"/>
        <w:rPr>
          <w:rFonts w:ascii="Arial" w:hAnsi="Arial" w:cs="Arial"/>
          <w:color w:val="000000"/>
        </w:rPr>
      </w:pPr>
      <w:r>
        <w:rPr>
          <w:rFonts w:ascii="Arial" w:hAnsi="Arial" w:cs="Arial"/>
          <w:color w:val="000000"/>
        </w:rPr>
        <w:t xml:space="preserve">The contributions of </w:t>
      </w:r>
      <w:r w:rsidR="00014E4D">
        <w:rPr>
          <w:rFonts w:ascii="Arial" w:hAnsi="Arial" w:cs="Arial"/>
          <w:color w:val="000000"/>
        </w:rPr>
        <w:t xml:space="preserve">Hispanic </w:t>
      </w:r>
      <w:r w:rsidR="004C5A4E">
        <w:rPr>
          <w:rFonts w:ascii="Arial" w:hAnsi="Arial" w:cs="Arial"/>
          <w:color w:val="000000"/>
        </w:rPr>
        <w:t>and</w:t>
      </w:r>
      <w:r w:rsidR="00014E4D">
        <w:rPr>
          <w:rFonts w:ascii="Arial" w:hAnsi="Arial" w:cs="Arial"/>
          <w:color w:val="000000"/>
        </w:rPr>
        <w:t xml:space="preserve"> Latino communities</w:t>
      </w:r>
      <w:r>
        <w:rPr>
          <w:rFonts w:ascii="Arial" w:hAnsi="Arial" w:cs="Arial"/>
          <w:color w:val="000000"/>
        </w:rPr>
        <w:t xml:space="preserve"> have been so important to the success of </w:t>
      </w:r>
      <w:r w:rsidR="004E3B48">
        <w:rPr>
          <w:rFonts w:ascii="Arial" w:hAnsi="Arial" w:cs="Arial"/>
          <w:color w:val="000000"/>
        </w:rPr>
        <w:t>our nation</w:t>
      </w:r>
      <w:r>
        <w:rPr>
          <w:rFonts w:ascii="Arial" w:hAnsi="Arial" w:cs="Arial"/>
          <w:color w:val="000000"/>
        </w:rPr>
        <w:t xml:space="preserve">. </w:t>
      </w:r>
      <w:r w:rsidR="0095020B" w:rsidRPr="00D823E4">
        <w:rPr>
          <w:rFonts w:ascii="Arial" w:hAnsi="Arial" w:cs="Arial"/>
          <w:b/>
          <w:bCs/>
          <w:color w:val="000000"/>
        </w:rPr>
        <w:t>Hispanic Heritage Month</w:t>
      </w:r>
      <w:r w:rsidR="0095020B" w:rsidRPr="00002A76">
        <w:rPr>
          <w:rFonts w:ascii="Arial" w:hAnsi="Arial" w:cs="Arial"/>
          <w:color w:val="000000"/>
        </w:rPr>
        <w:t xml:space="preserve"> </w:t>
      </w:r>
      <w:r w:rsidR="0095020B">
        <w:rPr>
          <w:rFonts w:ascii="Arial" w:hAnsi="Arial" w:cs="Arial"/>
          <w:color w:val="000000"/>
        </w:rPr>
        <w:t>is a chance for [</w:t>
      </w:r>
      <w:r w:rsidR="0095020B" w:rsidRPr="00CA05E5">
        <w:rPr>
          <w:rFonts w:ascii="Arial" w:hAnsi="Arial" w:cs="Arial"/>
          <w:color w:val="000000"/>
          <w:highlight w:val="yellow"/>
        </w:rPr>
        <w:t>name of organization</w:t>
      </w:r>
      <w:r w:rsidR="0095020B">
        <w:rPr>
          <w:rFonts w:ascii="Arial" w:hAnsi="Arial" w:cs="Arial"/>
          <w:color w:val="000000"/>
        </w:rPr>
        <w:t xml:space="preserve">] to celebrate community, the strength of your diverse cultures, and your resiliency during troubling times. While </w:t>
      </w:r>
      <w:r w:rsidR="00014E4D">
        <w:rPr>
          <w:rFonts w:ascii="Arial" w:hAnsi="Arial" w:cs="Arial"/>
          <w:color w:val="000000"/>
        </w:rPr>
        <w:t xml:space="preserve">Hispanic </w:t>
      </w:r>
      <w:r w:rsidR="004C5A4E">
        <w:rPr>
          <w:rFonts w:ascii="Arial" w:hAnsi="Arial" w:cs="Arial"/>
          <w:color w:val="000000"/>
        </w:rPr>
        <w:t>and</w:t>
      </w:r>
      <w:r w:rsidR="00014E4D">
        <w:rPr>
          <w:rFonts w:ascii="Arial" w:hAnsi="Arial" w:cs="Arial"/>
          <w:color w:val="000000"/>
        </w:rPr>
        <w:t xml:space="preserve"> Latino</w:t>
      </w:r>
      <w:r w:rsidR="0095020B">
        <w:rPr>
          <w:rFonts w:ascii="Arial" w:hAnsi="Arial" w:cs="Arial"/>
          <w:color w:val="000000"/>
        </w:rPr>
        <w:t xml:space="preserve"> accomplishments and strengths are not limited to one month a year, this is a month to spotlight </w:t>
      </w:r>
      <w:proofErr w:type="spellStart"/>
      <w:r w:rsidR="004E3B48">
        <w:rPr>
          <w:rFonts w:ascii="Arial" w:hAnsi="Arial" w:cs="Arial"/>
          <w:b/>
          <w:bCs/>
          <w:color w:val="000000"/>
        </w:rPr>
        <w:t>n</w:t>
      </w:r>
      <w:r w:rsidR="0095020B">
        <w:rPr>
          <w:rFonts w:ascii="Arial" w:hAnsi="Arial" w:cs="Arial"/>
          <w:b/>
          <w:bCs/>
          <w:color w:val="000000"/>
        </w:rPr>
        <w:t>uestra</w:t>
      </w:r>
      <w:proofErr w:type="spellEnd"/>
      <w:r w:rsidR="0095020B" w:rsidRPr="005625FB">
        <w:rPr>
          <w:rFonts w:ascii="Arial" w:hAnsi="Arial" w:cs="Arial"/>
          <w:b/>
          <w:bCs/>
          <w:color w:val="000000"/>
        </w:rPr>
        <w:t xml:space="preserve"> </w:t>
      </w:r>
      <w:proofErr w:type="spellStart"/>
      <w:r w:rsidR="0095020B">
        <w:rPr>
          <w:rFonts w:ascii="Arial" w:hAnsi="Arial" w:cs="Arial"/>
          <w:b/>
          <w:bCs/>
          <w:color w:val="000000"/>
        </w:rPr>
        <w:t>g</w:t>
      </w:r>
      <w:r w:rsidR="0095020B" w:rsidRPr="005625FB">
        <w:rPr>
          <w:rFonts w:ascii="Arial" w:hAnsi="Arial" w:cs="Arial"/>
          <w:b/>
          <w:bCs/>
          <w:color w:val="000000"/>
        </w:rPr>
        <w:t>ente</w:t>
      </w:r>
      <w:proofErr w:type="spellEnd"/>
      <w:r w:rsidR="0095020B">
        <w:rPr>
          <w:rFonts w:ascii="Arial" w:hAnsi="Arial" w:cs="Arial"/>
          <w:color w:val="000000"/>
        </w:rPr>
        <w:t>.</w:t>
      </w:r>
    </w:p>
    <w:p w14:paraId="71F58B1F" w14:textId="77777777" w:rsidR="0057562B" w:rsidRDefault="0057562B" w:rsidP="0057562B">
      <w:pPr>
        <w:spacing w:after="0" w:line="240" w:lineRule="auto"/>
        <w:rPr>
          <w:rFonts w:ascii="Arial" w:hAnsi="Arial" w:cs="Arial"/>
          <w:color w:val="000000"/>
        </w:rPr>
      </w:pPr>
    </w:p>
    <w:p w14:paraId="509BB31C" w14:textId="6036AD71" w:rsidR="003220DD" w:rsidRDefault="0057562B" w:rsidP="003220DD">
      <w:pPr>
        <w:spacing w:after="0" w:line="240" w:lineRule="auto"/>
        <w:rPr>
          <w:rFonts w:ascii="Arial" w:hAnsi="Arial" w:cs="Arial"/>
          <w:color w:val="000000"/>
        </w:rPr>
      </w:pPr>
      <w:r>
        <w:rPr>
          <w:rFonts w:ascii="Arial" w:hAnsi="Arial" w:cs="Arial"/>
          <w:color w:val="000000"/>
        </w:rPr>
        <w:t>[</w:t>
      </w:r>
      <w:r w:rsidRPr="007A0B95">
        <w:rPr>
          <w:rFonts w:ascii="Arial" w:hAnsi="Arial" w:cs="Arial"/>
          <w:color w:val="000000"/>
          <w:highlight w:val="yellow"/>
        </w:rPr>
        <w:t>Name of organization</w:t>
      </w:r>
      <w:r>
        <w:rPr>
          <w:rFonts w:ascii="Arial" w:hAnsi="Arial" w:cs="Arial"/>
          <w:color w:val="000000"/>
        </w:rPr>
        <w:t xml:space="preserve">] recognizes that </w:t>
      </w:r>
      <w:r w:rsidR="00FC070C">
        <w:rPr>
          <w:rFonts w:ascii="Arial" w:hAnsi="Arial" w:cs="Arial"/>
          <w:color w:val="000000"/>
        </w:rPr>
        <w:t xml:space="preserve">the </w:t>
      </w:r>
      <w:r w:rsidR="004E3B48">
        <w:rPr>
          <w:rFonts w:ascii="Arial" w:hAnsi="Arial" w:cs="Arial"/>
          <w:color w:val="000000"/>
        </w:rPr>
        <w:t xml:space="preserve">COVID-19 </w:t>
      </w:r>
      <w:r>
        <w:rPr>
          <w:rFonts w:ascii="Arial" w:hAnsi="Arial" w:cs="Arial"/>
          <w:color w:val="000000"/>
        </w:rPr>
        <w:t>public health emergenc</w:t>
      </w:r>
      <w:r w:rsidR="00FC070C">
        <w:rPr>
          <w:rFonts w:ascii="Arial" w:hAnsi="Arial" w:cs="Arial"/>
          <w:color w:val="000000"/>
        </w:rPr>
        <w:t>y</w:t>
      </w:r>
      <w:r>
        <w:rPr>
          <w:rFonts w:ascii="Arial" w:hAnsi="Arial" w:cs="Arial"/>
          <w:color w:val="000000"/>
        </w:rPr>
        <w:t xml:space="preserve"> ha</w:t>
      </w:r>
      <w:r w:rsidR="00FC070C">
        <w:rPr>
          <w:rFonts w:ascii="Arial" w:hAnsi="Arial" w:cs="Arial"/>
          <w:color w:val="000000"/>
        </w:rPr>
        <w:t>s</w:t>
      </w:r>
      <w:r>
        <w:rPr>
          <w:rFonts w:ascii="Arial" w:hAnsi="Arial" w:cs="Arial"/>
          <w:color w:val="000000"/>
        </w:rPr>
        <w:t xml:space="preserve"> impacted many </w:t>
      </w:r>
      <w:r w:rsidR="0087376B">
        <w:rPr>
          <w:rFonts w:ascii="Arial" w:hAnsi="Arial" w:cs="Arial"/>
          <w:color w:val="000000"/>
        </w:rPr>
        <w:t xml:space="preserve">in the </w:t>
      </w:r>
      <w:r w:rsidR="00014E4D">
        <w:rPr>
          <w:rFonts w:ascii="Arial" w:hAnsi="Arial" w:cs="Arial"/>
          <w:color w:val="000000"/>
        </w:rPr>
        <w:t>Hispanic or Latino</w:t>
      </w:r>
      <w:r>
        <w:rPr>
          <w:rFonts w:ascii="Arial" w:hAnsi="Arial" w:cs="Arial"/>
          <w:color w:val="000000"/>
        </w:rPr>
        <w:t xml:space="preserve"> </w:t>
      </w:r>
      <w:r w:rsidR="0087376B">
        <w:rPr>
          <w:rFonts w:ascii="Arial" w:hAnsi="Arial" w:cs="Arial"/>
          <w:color w:val="000000"/>
        </w:rPr>
        <w:t>community</w:t>
      </w:r>
      <w:r w:rsidR="002A777B">
        <w:rPr>
          <w:rFonts w:ascii="Arial" w:hAnsi="Arial" w:cs="Arial"/>
          <w:color w:val="000000"/>
        </w:rPr>
        <w:t>,</w:t>
      </w:r>
      <w:r w:rsidR="0087376B">
        <w:rPr>
          <w:rFonts w:ascii="Arial" w:hAnsi="Arial" w:cs="Arial"/>
          <w:color w:val="000000"/>
        </w:rPr>
        <w:t xml:space="preserve"> </w:t>
      </w:r>
      <w:r w:rsidR="00FC070C">
        <w:rPr>
          <w:rFonts w:ascii="Arial" w:hAnsi="Arial" w:cs="Arial"/>
          <w:color w:val="000000"/>
        </w:rPr>
        <w:t xml:space="preserve">requiring </w:t>
      </w:r>
      <w:r>
        <w:rPr>
          <w:rFonts w:ascii="Arial" w:hAnsi="Arial" w:cs="Arial"/>
          <w:color w:val="000000"/>
        </w:rPr>
        <w:t>many sacrifices to keep those you love safe and healthy</w:t>
      </w:r>
      <w:r w:rsidR="00FC070C">
        <w:rPr>
          <w:rFonts w:ascii="Arial" w:hAnsi="Arial" w:cs="Arial"/>
          <w:color w:val="000000"/>
        </w:rPr>
        <w:t xml:space="preserve"> and at times bringing tremendous loss</w:t>
      </w:r>
      <w:r>
        <w:rPr>
          <w:rFonts w:ascii="Arial" w:hAnsi="Arial" w:cs="Arial"/>
          <w:color w:val="000000"/>
        </w:rPr>
        <w:t>.</w:t>
      </w:r>
      <w:r w:rsidR="003220DD">
        <w:rPr>
          <w:rFonts w:ascii="Arial" w:hAnsi="Arial" w:cs="Arial"/>
          <w:color w:val="000000"/>
        </w:rPr>
        <w:t xml:space="preserve"> That’s why our theme for this Hispanic Heritage Month is </w:t>
      </w:r>
      <w:proofErr w:type="spellStart"/>
      <w:r w:rsidR="004E3B48">
        <w:rPr>
          <w:rFonts w:ascii="Arial" w:hAnsi="Arial" w:cs="Arial"/>
          <w:b/>
          <w:bCs/>
          <w:color w:val="000000"/>
        </w:rPr>
        <w:t>n</w:t>
      </w:r>
      <w:r w:rsidR="0095020B">
        <w:rPr>
          <w:rFonts w:ascii="Arial" w:hAnsi="Arial" w:cs="Arial"/>
          <w:b/>
          <w:bCs/>
          <w:color w:val="000000"/>
        </w:rPr>
        <w:t>uestra</w:t>
      </w:r>
      <w:proofErr w:type="spellEnd"/>
      <w:r w:rsidR="003220DD" w:rsidRPr="00F34434">
        <w:rPr>
          <w:rFonts w:ascii="Arial" w:hAnsi="Arial" w:cs="Arial"/>
          <w:b/>
          <w:bCs/>
          <w:color w:val="000000"/>
        </w:rPr>
        <w:t xml:space="preserve"> </w:t>
      </w:r>
      <w:proofErr w:type="spellStart"/>
      <w:r w:rsidR="003220DD" w:rsidRPr="00F34434">
        <w:rPr>
          <w:rFonts w:ascii="Arial" w:hAnsi="Arial" w:cs="Arial"/>
          <w:b/>
          <w:bCs/>
          <w:color w:val="000000"/>
        </w:rPr>
        <w:t>gente</w:t>
      </w:r>
      <w:proofErr w:type="spellEnd"/>
      <w:r w:rsidR="003220DD" w:rsidRPr="00F34434">
        <w:rPr>
          <w:rFonts w:ascii="Arial" w:hAnsi="Arial" w:cs="Arial"/>
          <w:b/>
          <w:bCs/>
          <w:color w:val="000000"/>
        </w:rPr>
        <w:t>,</w:t>
      </w:r>
      <w:r w:rsidR="003220DD">
        <w:rPr>
          <w:rFonts w:ascii="Arial" w:hAnsi="Arial" w:cs="Arial"/>
          <w:color w:val="000000"/>
        </w:rPr>
        <w:t xml:space="preserve"> recognizing the importance your loved ones have in your life. For all you do</w:t>
      </w:r>
      <w:r w:rsidR="00AF6459">
        <w:rPr>
          <w:rFonts w:ascii="Arial" w:hAnsi="Arial" w:cs="Arial"/>
          <w:color w:val="000000"/>
        </w:rPr>
        <w:t xml:space="preserve"> for them</w:t>
      </w:r>
      <w:r w:rsidR="003220DD">
        <w:rPr>
          <w:rFonts w:ascii="Arial" w:hAnsi="Arial" w:cs="Arial"/>
          <w:color w:val="000000"/>
        </w:rPr>
        <w:t>, we celebrate you and encourage you to take care of yourself too.</w:t>
      </w:r>
    </w:p>
    <w:p w14:paraId="2317E560" w14:textId="77777777" w:rsidR="0057562B" w:rsidRDefault="0057562B" w:rsidP="0057562B">
      <w:pPr>
        <w:spacing w:after="0" w:line="240" w:lineRule="auto"/>
        <w:rPr>
          <w:rFonts w:ascii="Arial" w:hAnsi="Arial" w:cs="Arial"/>
          <w:color w:val="000000"/>
        </w:rPr>
      </w:pPr>
    </w:p>
    <w:p w14:paraId="7281EBA5" w14:textId="7596CE68" w:rsidR="0057562B" w:rsidRDefault="0057562B" w:rsidP="0057562B">
      <w:pPr>
        <w:spacing w:after="0" w:line="240" w:lineRule="auto"/>
        <w:rPr>
          <w:rFonts w:ascii="Arial" w:hAnsi="Arial" w:cs="Arial"/>
          <w:color w:val="000000"/>
        </w:rPr>
      </w:pPr>
      <w:r>
        <w:rPr>
          <w:rFonts w:ascii="Arial" w:hAnsi="Arial" w:cs="Arial"/>
          <w:color w:val="000000"/>
        </w:rPr>
        <w:t xml:space="preserve">Many people face challenges with managing their health. </w:t>
      </w:r>
      <w:r w:rsidR="004E3B48">
        <w:rPr>
          <w:rFonts w:ascii="Arial" w:hAnsi="Arial" w:cs="Arial"/>
          <w:color w:val="000000"/>
        </w:rPr>
        <w:t>According to t</w:t>
      </w:r>
      <w:r w:rsidR="0044738D">
        <w:rPr>
          <w:rFonts w:ascii="Arial" w:hAnsi="Arial" w:cs="Arial"/>
          <w:color w:val="000000"/>
        </w:rPr>
        <w:t xml:space="preserve">he </w:t>
      </w:r>
      <w:r>
        <w:rPr>
          <w:rFonts w:ascii="Arial" w:hAnsi="Arial" w:cs="Arial"/>
          <w:color w:val="000000"/>
        </w:rPr>
        <w:t>Centers for Disease Control and Prevention (CDC)</w:t>
      </w:r>
      <w:r w:rsidR="004E3B48">
        <w:rPr>
          <w:rFonts w:ascii="Arial" w:hAnsi="Arial" w:cs="Arial"/>
          <w:color w:val="000000"/>
        </w:rPr>
        <w:t xml:space="preserve">, </w:t>
      </w:r>
      <w:r w:rsidR="005F40AB">
        <w:rPr>
          <w:rFonts w:ascii="Arial" w:hAnsi="Arial" w:cs="Arial"/>
          <w:color w:val="000000"/>
        </w:rPr>
        <w:t xml:space="preserve">88 </w:t>
      </w:r>
      <w:r>
        <w:rPr>
          <w:rFonts w:ascii="Arial" w:hAnsi="Arial" w:cs="Arial"/>
          <w:color w:val="000000"/>
        </w:rPr>
        <w:t>million US adults have prediabetes, meaning they have higher blood sugar levels than normal, but not yet high enough to be</w:t>
      </w:r>
      <w:r w:rsidR="004E3B48">
        <w:rPr>
          <w:rFonts w:ascii="Arial" w:hAnsi="Arial" w:cs="Arial"/>
          <w:color w:val="000000"/>
        </w:rPr>
        <w:t xml:space="preserve"> diagnosed as</w:t>
      </w:r>
      <w:r>
        <w:rPr>
          <w:rFonts w:ascii="Arial" w:hAnsi="Arial" w:cs="Arial"/>
          <w:color w:val="000000"/>
        </w:rPr>
        <w:t xml:space="preserve"> type 2 diabetes. </w:t>
      </w:r>
      <w:r w:rsidR="00014E4D">
        <w:rPr>
          <w:rFonts w:ascii="Arial" w:hAnsi="Arial" w:cs="Arial"/>
          <w:color w:val="000000"/>
        </w:rPr>
        <w:t xml:space="preserve">Hispanic </w:t>
      </w:r>
      <w:r w:rsidR="004C5A4E">
        <w:rPr>
          <w:rFonts w:ascii="Arial" w:hAnsi="Arial" w:cs="Arial"/>
          <w:color w:val="000000"/>
        </w:rPr>
        <w:t>and</w:t>
      </w:r>
      <w:r w:rsidR="00014E4D">
        <w:rPr>
          <w:rFonts w:ascii="Arial" w:hAnsi="Arial" w:cs="Arial"/>
          <w:color w:val="000000"/>
        </w:rPr>
        <w:t xml:space="preserve"> Latino adults</w:t>
      </w:r>
      <w:r w:rsidR="003220DD">
        <w:rPr>
          <w:rFonts w:ascii="Arial" w:hAnsi="Arial" w:cs="Arial"/>
          <w:color w:val="000000"/>
        </w:rPr>
        <w:t xml:space="preserve"> are at higher risk than other groups, making it important for you to live healthier now.</w:t>
      </w:r>
    </w:p>
    <w:p w14:paraId="26F35BFA" w14:textId="77777777" w:rsidR="0057562B" w:rsidRDefault="0057562B" w:rsidP="0057562B">
      <w:pPr>
        <w:spacing w:after="0" w:line="240" w:lineRule="auto"/>
        <w:rPr>
          <w:rFonts w:ascii="Arial" w:hAnsi="Arial" w:cs="Arial"/>
          <w:color w:val="000000"/>
        </w:rPr>
      </w:pPr>
    </w:p>
    <w:p w14:paraId="37DEF4FD" w14:textId="14F3C43F" w:rsidR="0057562B" w:rsidRDefault="0057562B" w:rsidP="003220DD">
      <w:pPr>
        <w:widowControl w:val="0"/>
        <w:spacing w:after="0" w:line="240" w:lineRule="auto"/>
        <w:rPr>
          <w:rFonts w:ascii="Arial" w:hAnsi="Arial" w:cs="Arial"/>
          <w:color w:val="000000"/>
        </w:rPr>
      </w:pPr>
      <w:r>
        <w:rPr>
          <w:rFonts w:ascii="Arial" w:hAnsi="Arial" w:cs="Arial"/>
          <w:color w:val="000000"/>
        </w:rPr>
        <w:t xml:space="preserve">Here are a few ways you can prioritize your health this </w:t>
      </w:r>
      <w:r w:rsidR="005E11B9">
        <w:rPr>
          <w:rFonts w:ascii="Arial" w:hAnsi="Arial" w:cs="Arial"/>
          <w:color w:val="000000"/>
        </w:rPr>
        <w:t>Hispanic Heritage M</w:t>
      </w:r>
      <w:r>
        <w:rPr>
          <w:rFonts w:ascii="Arial" w:hAnsi="Arial" w:cs="Arial"/>
          <w:color w:val="000000"/>
        </w:rPr>
        <w:t>onth:</w:t>
      </w:r>
    </w:p>
    <w:p w14:paraId="4BB90C2E" w14:textId="67E9E54F" w:rsidR="0057562B" w:rsidRDefault="0057562B" w:rsidP="003220DD">
      <w:pPr>
        <w:pStyle w:val="ListParagraph"/>
        <w:widowControl w:val="0"/>
        <w:numPr>
          <w:ilvl w:val="0"/>
          <w:numId w:val="8"/>
        </w:numPr>
        <w:spacing w:after="0" w:line="240" w:lineRule="auto"/>
        <w:rPr>
          <w:rFonts w:ascii="Arial" w:hAnsi="Arial" w:cs="Arial"/>
          <w:color w:val="000000"/>
        </w:rPr>
      </w:pPr>
      <w:r w:rsidRPr="003220DD">
        <w:rPr>
          <w:rFonts w:ascii="Arial" w:hAnsi="Arial" w:cs="Arial"/>
          <w:b/>
          <w:bCs/>
          <w:color w:val="000000"/>
        </w:rPr>
        <w:t>Learn about your risk</w:t>
      </w:r>
      <w:r w:rsidRPr="0057562B">
        <w:rPr>
          <w:rFonts w:ascii="Arial" w:hAnsi="Arial" w:cs="Arial"/>
          <w:color w:val="000000"/>
        </w:rPr>
        <w:t xml:space="preserve"> for prediabetes by taking the CDC’s </w:t>
      </w:r>
      <w:hyperlink r:id="rId18" w:history="1">
        <w:r w:rsidRPr="0057562B">
          <w:rPr>
            <w:rStyle w:val="Hyperlink"/>
            <w:rFonts w:ascii="Arial" w:hAnsi="Arial" w:cs="Arial"/>
          </w:rPr>
          <w:t>Prediabetes Risk Test.</w:t>
        </w:r>
      </w:hyperlink>
      <w:r w:rsidRPr="0057562B">
        <w:rPr>
          <w:rFonts w:ascii="Arial" w:hAnsi="Arial" w:cs="Arial"/>
          <w:color w:val="000000"/>
        </w:rPr>
        <w:t xml:space="preserve"> </w:t>
      </w:r>
      <w:r>
        <w:rPr>
          <w:rFonts w:ascii="Arial" w:hAnsi="Arial" w:cs="Arial"/>
          <w:color w:val="000000"/>
        </w:rPr>
        <w:t>It only takes a minute!</w:t>
      </w:r>
    </w:p>
    <w:p w14:paraId="7C5E284F" w14:textId="77777777" w:rsidR="004E3B48" w:rsidRPr="003220DD" w:rsidRDefault="004E3B48" w:rsidP="004E3B48">
      <w:pPr>
        <w:pStyle w:val="ListParagraph"/>
        <w:widowControl w:val="0"/>
        <w:numPr>
          <w:ilvl w:val="0"/>
          <w:numId w:val="8"/>
        </w:numPr>
        <w:spacing w:after="0" w:line="240" w:lineRule="auto"/>
        <w:rPr>
          <w:rFonts w:ascii="Arial" w:hAnsi="Arial" w:cs="Arial"/>
          <w:color w:val="000000"/>
        </w:rPr>
      </w:pPr>
      <w:r w:rsidRPr="003220DD">
        <w:rPr>
          <w:rFonts w:ascii="Arial" w:hAnsi="Arial" w:cs="Arial"/>
          <w:color w:val="000000"/>
        </w:rPr>
        <w:t xml:space="preserve">Join CDC’s </w:t>
      </w:r>
      <w:r w:rsidRPr="003220DD">
        <w:rPr>
          <w:rFonts w:ascii="Arial" w:hAnsi="Arial" w:cs="Arial"/>
          <w:b/>
          <w:bCs/>
          <w:color w:val="000000"/>
        </w:rPr>
        <w:t>National Diabetes Prevention Program lifestyle change program</w:t>
      </w:r>
      <w:r>
        <w:rPr>
          <w:rFonts w:ascii="Arial" w:hAnsi="Arial" w:cs="Arial"/>
          <w:color w:val="000000"/>
        </w:rPr>
        <w:t>. It can help you make healthy changes to</w:t>
      </w:r>
      <w:r w:rsidRPr="003220DD">
        <w:rPr>
          <w:rFonts w:ascii="Arial" w:hAnsi="Arial" w:cs="Arial"/>
          <w:color w:val="000000"/>
        </w:rPr>
        <w:t xml:space="preserve"> prevent or delay type 2 diabetes</w:t>
      </w:r>
      <w:r>
        <w:rPr>
          <w:rFonts w:ascii="Arial" w:hAnsi="Arial" w:cs="Arial"/>
          <w:color w:val="000000"/>
        </w:rPr>
        <w:t>, including</w:t>
      </w:r>
      <w:r w:rsidRPr="003220DD">
        <w:rPr>
          <w:rFonts w:ascii="Arial" w:hAnsi="Arial" w:cs="Arial"/>
          <w:color w:val="000000"/>
        </w:rPr>
        <w:t xml:space="preserve"> eating </w:t>
      </w:r>
      <w:r>
        <w:rPr>
          <w:rFonts w:ascii="Arial" w:hAnsi="Arial" w:cs="Arial"/>
          <w:color w:val="000000"/>
        </w:rPr>
        <w:t xml:space="preserve">favorite foods in </w:t>
      </w:r>
      <w:r w:rsidRPr="003220DD">
        <w:rPr>
          <w:rFonts w:ascii="Arial" w:hAnsi="Arial" w:cs="Arial"/>
          <w:color w:val="000000"/>
        </w:rPr>
        <w:t xml:space="preserve">healthier </w:t>
      </w:r>
      <w:r>
        <w:rPr>
          <w:rFonts w:ascii="Arial" w:hAnsi="Arial" w:cs="Arial"/>
          <w:color w:val="000000"/>
        </w:rPr>
        <w:t>ways</w:t>
      </w:r>
      <w:r w:rsidRPr="003220DD">
        <w:rPr>
          <w:rFonts w:ascii="Arial" w:hAnsi="Arial" w:cs="Arial"/>
          <w:color w:val="000000"/>
        </w:rPr>
        <w:t xml:space="preserve">, getting more physical activity, and managing stress for better health. </w:t>
      </w:r>
    </w:p>
    <w:p w14:paraId="487EF292" w14:textId="2E91C618" w:rsidR="003220DD" w:rsidRDefault="003220DD" w:rsidP="0057562B">
      <w:pPr>
        <w:pStyle w:val="ListParagraph"/>
        <w:numPr>
          <w:ilvl w:val="0"/>
          <w:numId w:val="8"/>
        </w:numPr>
        <w:spacing w:after="0" w:line="240" w:lineRule="auto"/>
        <w:rPr>
          <w:rFonts w:ascii="Arial" w:hAnsi="Arial" w:cs="Arial"/>
          <w:color w:val="000000"/>
        </w:rPr>
      </w:pPr>
      <w:r>
        <w:rPr>
          <w:rFonts w:ascii="Arial" w:hAnsi="Arial" w:cs="Arial"/>
          <w:color w:val="000000"/>
        </w:rPr>
        <w:t xml:space="preserve">Make some </w:t>
      </w:r>
      <w:r w:rsidRPr="003220DD">
        <w:rPr>
          <w:rFonts w:ascii="Arial" w:hAnsi="Arial" w:cs="Arial"/>
          <w:b/>
          <w:bCs/>
          <w:color w:val="000000"/>
        </w:rPr>
        <w:t>health goals with your family and friends</w:t>
      </w:r>
      <w:r>
        <w:rPr>
          <w:rFonts w:ascii="Arial" w:hAnsi="Arial" w:cs="Arial"/>
          <w:color w:val="000000"/>
        </w:rPr>
        <w:t>. This could mean adding more fruits and vegetables to meals or getting outside together for a walk.</w:t>
      </w:r>
    </w:p>
    <w:p w14:paraId="6FB4A3C9" w14:textId="493DBA70" w:rsidR="003220DD" w:rsidRPr="0057562B" w:rsidRDefault="003220DD" w:rsidP="0057562B">
      <w:pPr>
        <w:pStyle w:val="ListParagraph"/>
        <w:numPr>
          <w:ilvl w:val="0"/>
          <w:numId w:val="8"/>
        </w:numPr>
        <w:spacing w:after="0" w:line="240" w:lineRule="auto"/>
        <w:rPr>
          <w:rFonts w:ascii="Arial" w:hAnsi="Arial" w:cs="Arial"/>
          <w:color w:val="000000"/>
        </w:rPr>
      </w:pPr>
      <w:r>
        <w:rPr>
          <w:rFonts w:ascii="Arial" w:hAnsi="Arial" w:cs="Arial"/>
          <w:color w:val="000000"/>
        </w:rPr>
        <w:t xml:space="preserve">Don’t be afraid to </w:t>
      </w:r>
      <w:r w:rsidRPr="003220DD">
        <w:rPr>
          <w:rFonts w:ascii="Arial" w:hAnsi="Arial" w:cs="Arial"/>
          <w:b/>
          <w:bCs/>
          <w:color w:val="000000"/>
        </w:rPr>
        <w:t>reach out for help</w:t>
      </w:r>
      <w:r>
        <w:rPr>
          <w:rFonts w:ascii="Arial" w:hAnsi="Arial" w:cs="Arial"/>
          <w:color w:val="000000"/>
        </w:rPr>
        <w:t xml:space="preserve">. It can be difficult to learn how to live healthier on your own! That’s why the </w:t>
      </w:r>
      <w:r w:rsidR="00FA2996">
        <w:rPr>
          <w:rFonts w:ascii="Arial" w:hAnsi="Arial" w:cs="Arial"/>
          <w:color w:val="000000"/>
        </w:rPr>
        <w:t xml:space="preserve">lifestyle change program </w:t>
      </w:r>
      <w:r>
        <w:rPr>
          <w:rFonts w:ascii="Arial" w:hAnsi="Arial" w:cs="Arial"/>
          <w:color w:val="000000"/>
        </w:rPr>
        <w:t>has group sessions</w:t>
      </w:r>
      <w:r w:rsidR="00CC00A8">
        <w:rPr>
          <w:rFonts w:ascii="Arial" w:hAnsi="Arial" w:cs="Arial"/>
          <w:color w:val="000000"/>
        </w:rPr>
        <w:t xml:space="preserve"> with your peers</w:t>
      </w:r>
      <w:r>
        <w:rPr>
          <w:rFonts w:ascii="Arial" w:hAnsi="Arial" w:cs="Arial"/>
          <w:color w:val="000000"/>
        </w:rPr>
        <w:t xml:space="preserve"> </w:t>
      </w:r>
      <w:r w:rsidR="00CC00A8">
        <w:rPr>
          <w:rFonts w:ascii="Arial" w:hAnsi="Arial" w:cs="Arial"/>
          <w:color w:val="000000"/>
        </w:rPr>
        <w:t xml:space="preserve">led by </w:t>
      </w:r>
      <w:r>
        <w:rPr>
          <w:rFonts w:ascii="Arial" w:hAnsi="Arial" w:cs="Arial"/>
          <w:color w:val="000000"/>
        </w:rPr>
        <w:t xml:space="preserve">trained </w:t>
      </w:r>
      <w:r w:rsidR="00122AC8">
        <w:rPr>
          <w:rFonts w:ascii="Arial" w:hAnsi="Arial" w:cs="Arial"/>
          <w:color w:val="000000"/>
        </w:rPr>
        <w:t>L</w:t>
      </w:r>
      <w:r>
        <w:rPr>
          <w:rFonts w:ascii="Arial" w:hAnsi="Arial" w:cs="Arial"/>
          <w:color w:val="000000"/>
        </w:rPr>
        <w:t xml:space="preserve">ifestyle </w:t>
      </w:r>
      <w:r w:rsidR="00122AC8">
        <w:rPr>
          <w:rFonts w:ascii="Arial" w:hAnsi="Arial" w:cs="Arial"/>
          <w:color w:val="000000"/>
        </w:rPr>
        <w:t>C</w:t>
      </w:r>
      <w:r>
        <w:rPr>
          <w:rFonts w:ascii="Arial" w:hAnsi="Arial" w:cs="Arial"/>
          <w:color w:val="000000"/>
        </w:rPr>
        <w:t>oaches to support you in your journey.</w:t>
      </w:r>
    </w:p>
    <w:p w14:paraId="3808FC05" w14:textId="58F5522C" w:rsidR="0057562B" w:rsidRDefault="0057562B" w:rsidP="0057562B">
      <w:pPr>
        <w:spacing w:after="0" w:line="240" w:lineRule="auto"/>
        <w:rPr>
          <w:rFonts w:ascii="Arial" w:hAnsi="Arial" w:cs="Arial"/>
          <w:color w:val="000000"/>
        </w:rPr>
      </w:pPr>
    </w:p>
    <w:p w14:paraId="26065305" w14:textId="7949BF24" w:rsidR="00CC00A8" w:rsidRDefault="00CC00A8" w:rsidP="00CC00A8">
      <w:pPr>
        <w:spacing w:after="0" w:line="240" w:lineRule="auto"/>
        <w:rPr>
          <w:rFonts w:ascii="Arial" w:hAnsi="Arial" w:cs="Arial"/>
          <w:color w:val="000000"/>
        </w:rPr>
      </w:pPr>
      <w:r>
        <w:rPr>
          <w:rFonts w:ascii="Arial" w:hAnsi="Arial" w:cs="Arial"/>
          <w:color w:val="000000"/>
        </w:rPr>
        <w:t xml:space="preserve">We offer the </w:t>
      </w:r>
      <w:r w:rsidR="002536D8">
        <w:rPr>
          <w:rFonts w:ascii="Arial" w:hAnsi="Arial" w:cs="Arial"/>
          <w:color w:val="000000"/>
        </w:rPr>
        <w:t>lifestyle change program</w:t>
      </w:r>
      <w:r>
        <w:rPr>
          <w:rFonts w:ascii="Arial" w:hAnsi="Arial" w:cs="Arial"/>
          <w:color w:val="000000"/>
        </w:rPr>
        <w:t xml:space="preserve"> [</w:t>
      </w:r>
      <w:r w:rsidRPr="000527AC">
        <w:rPr>
          <w:rFonts w:ascii="Arial" w:hAnsi="Arial" w:cs="Arial"/>
          <w:color w:val="000000"/>
          <w:highlight w:val="yellow"/>
        </w:rPr>
        <w:t>details on class offerings such as time, location, Spanish-speaking, virtual, etc.]</w:t>
      </w:r>
      <w:r>
        <w:rPr>
          <w:rFonts w:ascii="Arial" w:hAnsi="Arial" w:cs="Arial"/>
          <w:color w:val="000000"/>
        </w:rPr>
        <w:t xml:space="preserve"> to </w:t>
      </w:r>
      <w:r w:rsidR="004E3B48">
        <w:rPr>
          <w:rFonts w:ascii="Arial" w:hAnsi="Arial" w:cs="Arial"/>
          <w:color w:val="000000"/>
        </w:rPr>
        <w:t xml:space="preserve">help you prevent type 2 diabetes and </w:t>
      </w:r>
      <w:r>
        <w:rPr>
          <w:rFonts w:ascii="Arial" w:hAnsi="Arial" w:cs="Arial"/>
          <w:color w:val="000000"/>
        </w:rPr>
        <w:t xml:space="preserve">support </w:t>
      </w:r>
      <w:r w:rsidR="0044738D">
        <w:rPr>
          <w:rFonts w:ascii="Arial" w:hAnsi="Arial" w:cs="Arial"/>
          <w:color w:val="000000"/>
        </w:rPr>
        <w:t>better health</w:t>
      </w:r>
      <w:r>
        <w:rPr>
          <w:rFonts w:ascii="Arial" w:hAnsi="Arial" w:cs="Arial"/>
          <w:color w:val="000000"/>
        </w:rPr>
        <w:t xml:space="preserve">. </w:t>
      </w:r>
      <w:r w:rsidR="0044738D">
        <w:rPr>
          <w:rFonts w:ascii="Arial" w:hAnsi="Arial" w:cs="Arial"/>
          <w:color w:val="000000"/>
        </w:rPr>
        <w:t>You can involve</w:t>
      </w:r>
      <w:r>
        <w:rPr>
          <w:rFonts w:ascii="Arial" w:hAnsi="Arial" w:cs="Arial"/>
          <w:color w:val="000000"/>
        </w:rPr>
        <w:t xml:space="preserve"> those you love </w:t>
      </w:r>
      <w:r w:rsidR="0044738D">
        <w:rPr>
          <w:rFonts w:ascii="Arial" w:hAnsi="Arial" w:cs="Arial"/>
          <w:color w:val="000000"/>
        </w:rPr>
        <w:t>to motivate you</w:t>
      </w:r>
      <w:r>
        <w:rPr>
          <w:rFonts w:ascii="Arial" w:hAnsi="Arial" w:cs="Arial"/>
          <w:color w:val="000000"/>
        </w:rPr>
        <w:t xml:space="preserve">, knowing that you are doing this for your people and with your people. </w:t>
      </w:r>
      <w:proofErr w:type="gramStart"/>
      <w:r>
        <w:rPr>
          <w:rFonts w:ascii="Arial" w:hAnsi="Arial" w:cs="Arial"/>
          <w:color w:val="000000"/>
        </w:rPr>
        <w:t>So</w:t>
      </w:r>
      <w:proofErr w:type="gramEnd"/>
      <w:r>
        <w:rPr>
          <w:rFonts w:ascii="Arial" w:hAnsi="Arial" w:cs="Arial"/>
          <w:color w:val="000000"/>
        </w:rPr>
        <w:t xml:space="preserve"> what’s left to stop you?</w:t>
      </w:r>
      <w:r w:rsidR="0044738D">
        <w:rPr>
          <w:rFonts w:ascii="Arial" w:hAnsi="Arial" w:cs="Arial"/>
          <w:color w:val="000000"/>
        </w:rPr>
        <w:t xml:space="preserve"> </w:t>
      </w:r>
      <w:r>
        <w:rPr>
          <w:rFonts w:ascii="Arial" w:hAnsi="Arial" w:cs="Arial"/>
          <w:color w:val="000000"/>
        </w:rPr>
        <w:t>Preventing health problems</w:t>
      </w:r>
      <w:r w:rsidR="0044738D">
        <w:rPr>
          <w:rFonts w:ascii="Arial" w:hAnsi="Arial" w:cs="Arial"/>
          <w:color w:val="000000"/>
        </w:rPr>
        <w:t xml:space="preserve"> today</w:t>
      </w:r>
      <w:r>
        <w:rPr>
          <w:rFonts w:ascii="Arial" w:hAnsi="Arial" w:cs="Arial"/>
          <w:color w:val="000000"/>
        </w:rPr>
        <w:t xml:space="preserve"> </w:t>
      </w:r>
      <w:r w:rsidR="0044738D">
        <w:rPr>
          <w:rFonts w:ascii="Arial" w:hAnsi="Arial" w:cs="Arial"/>
          <w:color w:val="000000"/>
        </w:rPr>
        <w:t>ensures</w:t>
      </w:r>
      <w:r>
        <w:rPr>
          <w:rFonts w:ascii="Arial" w:hAnsi="Arial" w:cs="Arial"/>
          <w:color w:val="000000"/>
        </w:rPr>
        <w:t xml:space="preserve"> you </w:t>
      </w:r>
      <w:r w:rsidR="004E3B48">
        <w:rPr>
          <w:rFonts w:ascii="Arial" w:hAnsi="Arial" w:cs="Arial"/>
          <w:color w:val="000000"/>
        </w:rPr>
        <w:t xml:space="preserve">can </w:t>
      </w:r>
      <w:r>
        <w:rPr>
          <w:rFonts w:ascii="Arial" w:hAnsi="Arial" w:cs="Arial"/>
          <w:color w:val="000000"/>
        </w:rPr>
        <w:t>leav</w:t>
      </w:r>
      <w:r w:rsidR="0044738D">
        <w:rPr>
          <w:rFonts w:ascii="Arial" w:hAnsi="Arial" w:cs="Arial"/>
          <w:color w:val="000000"/>
        </w:rPr>
        <w:t>e</w:t>
      </w:r>
      <w:r>
        <w:rPr>
          <w:rFonts w:ascii="Arial" w:hAnsi="Arial" w:cs="Arial"/>
          <w:color w:val="000000"/>
        </w:rPr>
        <w:t xml:space="preserve"> an even greater legacy for the future</w:t>
      </w:r>
      <w:r w:rsidR="004E3B48">
        <w:rPr>
          <w:rFonts w:ascii="Arial" w:hAnsi="Arial" w:cs="Arial"/>
          <w:color w:val="000000"/>
        </w:rPr>
        <w:t>.</w:t>
      </w:r>
    </w:p>
    <w:p w14:paraId="025B1F9E" w14:textId="77777777" w:rsidR="00284CB4" w:rsidRDefault="00284CB4" w:rsidP="00CC00A8">
      <w:pPr>
        <w:spacing w:after="0" w:line="240" w:lineRule="auto"/>
        <w:rPr>
          <w:rFonts w:ascii="Arial" w:hAnsi="Arial" w:cs="Arial"/>
          <w:color w:val="000000"/>
        </w:rPr>
      </w:pPr>
    </w:p>
    <w:p w14:paraId="22B1BBDC" w14:textId="77777777" w:rsidR="00DB4356" w:rsidRDefault="00DB4356" w:rsidP="00CC00A8">
      <w:pPr>
        <w:spacing w:after="0" w:line="240" w:lineRule="auto"/>
        <w:rPr>
          <w:rFonts w:ascii="Arial" w:hAnsi="Arial" w:cs="Arial"/>
          <w:color w:val="000000"/>
        </w:rPr>
      </w:pPr>
    </w:p>
    <w:p w14:paraId="5E09ED80" w14:textId="20385ED4" w:rsidR="00284CB4" w:rsidRPr="00FA2996" w:rsidRDefault="00284CB4" w:rsidP="00284CB4">
      <w:pPr>
        <w:keepNext/>
        <w:keepLines/>
        <w:spacing w:after="0" w:line="240" w:lineRule="auto"/>
        <w:rPr>
          <w:rFonts w:ascii="Arial" w:hAnsi="Arial" w:cs="Arial"/>
          <w:i/>
          <w:color w:val="4472C4" w:themeColor="accent5"/>
          <w:sz w:val="20"/>
          <w:szCs w:val="20"/>
        </w:rPr>
      </w:pPr>
      <w:r w:rsidRPr="00FA2996">
        <w:rPr>
          <w:rFonts w:ascii="Arial" w:hAnsi="Arial" w:cs="Arial"/>
          <w:i/>
          <w:color w:val="4472C4" w:themeColor="accent5"/>
          <w:sz w:val="20"/>
          <w:szCs w:val="20"/>
        </w:rPr>
        <w:t>Week 2 – The second week of Hispanic Heritage Month, you can use the following e-newsletter copy to promote healthier eating and provide nutrition tips from the LCP to Hispanic/Latino families.</w:t>
      </w:r>
    </w:p>
    <w:p w14:paraId="5C7F3F44" w14:textId="119E85B4" w:rsidR="00DB4356" w:rsidRDefault="00DB4356" w:rsidP="00CC00A8">
      <w:pPr>
        <w:spacing w:after="0" w:line="240" w:lineRule="auto"/>
        <w:rPr>
          <w:rFonts w:ascii="Arial" w:hAnsi="Arial" w:cs="Arial"/>
          <w:color w:val="000000"/>
        </w:rPr>
      </w:pPr>
    </w:p>
    <w:p w14:paraId="749EC121" w14:textId="01E23372" w:rsidR="00DB4356" w:rsidRDefault="00DB4356" w:rsidP="00DB4356">
      <w:pPr>
        <w:spacing w:after="0" w:line="240" w:lineRule="auto"/>
        <w:rPr>
          <w:rFonts w:ascii="Arial" w:hAnsi="Arial" w:cs="Arial"/>
          <w:b/>
          <w:sz w:val="28"/>
        </w:rPr>
      </w:pPr>
      <w:r>
        <w:rPr>
          <w:rFonts w:ascii="Arial" w:hAnsi="Arial" w:cs="Arial"/>
          <w:b/>
          <w:sz w:val="28"/>
        </w:rPr>
        <w:t xml:space="preserve">Subject: Dinner </w:t>
      </w:r>
      <w:r w:rsidR="00010587">
        <w:rPr>
          <w:rFonts w:ascii="Arial" w:hAnsi="Arial" w:cs="Arial"/>
          <w:b/>
          <w:sz w:val="28"/>
        </w:rPr>
        <w:t>I</w:t>
      </w:r>
      <w:r>
        <w:rPr>
          <w:rFonts w:ascii="Arial" w:hAnsi="Arial" w:cs="Arial"/>
          <w:b/>
          <w:sz w:val="28"/>
        </w:rPr>
        <w:t xml:space="preserve">s Served – </w:t>
      </w:r>
      <w:r w:rsidR="009839B3">
        <w:rPr>
          <w:rFonts w:ascii="Arial" w:hAnsi="Arial" w:cs="Arial"/>
          <w:b/>
          <w:sz w:val="28"/>
        </w:rPr>
        <w:t>Eating</w:t>
      </w:r>
      <w:r>
        <w:rPr>
          <w:rFonts w:ascii="Arial" w:hAnsi="Arial" w:cs="Arial"/>
          <w:b/>
          <w:sz w:val="28"/>
        </w:rPr>
        <w:t xml:space="preserve"> Healthier</w:t>
      </w:r>
      <w:r w:rsidR="009839B3">
        <w:rPr>
          <w:rFonts w:ascii="Arial" w:hAnsi="Arial" w:cs="Arial"/>
          <w:b/>
          <w:sz w:val="28"/>
        </w:rPr>
        <w:t xml:space="preserve"> </w:t>
      </w:r>
      <w:proofErr w:type="gramStart"/>
      <w:r w:rsidR="00065F9F">
        <w:rPr>
          <w:rFonts w:ascii="Arial" w:hAnsi="Arial" w:cs="Arial"/>
          <w:b/>
          <w:sz w:val="28"/>
        </w:rPr>
        <w:t>T</w:t>
      </w:r>
      <w:r w:rsidR="009839B3">
        <w:rPr>
          <w:rFonts w:ascii="Arial" w:hAnsi="Arial" w:cs="Arial"/>
          <w:b/>
          <w:sz w:val="28"/>
        </w:rPr>
        <w:t>o</w:t>
      </w:r>
      <w:proofErr w:type="gramEnd"/>
      <w:r w:rsidR="009839B3">
        <w:rPr>
          <w:rFonts w:ascii="Arial" w:hAnsi="Arial" w:cs="Arial"/>
          <w:b/>
          <w:sz w:val="28"/>
        </w:rPr>
        <w:t xml:space="preserve"> Prevent Diabetes</w:t>
      </w:r>
    </w:p>
    <w:p w14:paraId="0963FBB7" w14:textId="77777777" w:rsidR="00DB4356" w:rsidRDefault="00DB4356" w:rsidP="00DB4356">
      <w:pPr>
        <w:spacing w:after="0" w:line="240" w:lineRule="auto"/>
        <w:rPr>
          <w:rFonts w:ascii="Arial" w:hAnsi="Arial" w:cs="Arial"/>
          <w:color w:val="000000"/>
        </w:rPr>
      </w:pPr>
    </w:p>
    <w:p w14:paraId="6F30E0B6" w14:textId="5C50800D" w:rsidR="00DB4356" w:rsidRDefault="00065F9F" w:rsidP="00DB4356">
      <w:pPr>
        <w:spacing w:after="0" w:line="240" w:lineRule="auto"/>
        <w:rPr>
          <w:rFonts w:ascii="Arial" w:hAnsi="Arial" w:cs="Arial"/>
          <w:color w:val="000000"/>
        </w:rPr>
      </w:pPr>
      <w:r>
        <w:rPr>
          <w:rFonts w:ascii="Arial" w:hAnsi="Arial" w:cs="Arial"/>
          <w:color w:val="000000"/>
        </w:rPr>
        <w:t>According to t</w:t>
      </w:r>
      <w:r w:rsidR="00DB4356">
        <w:rPr>
          <w:rFonts w:ascii="Arial" w:hAnsi="Arial" w:cs="Arial"/>
          <w:color w:val="000000"/>
        </w:rPr>
        <w:t>he Centers for Disease Control and Prevention (CDC)</w:t>
      </w:r>
      <w:r>
        <w:rPr>
          <w:rFonts w:ascii="Arial" w:hAnsi="Arial" w:cs="Arial"/>
          <w:color w:val="000000"/>
        </w:rPr>
        <w:t>,</w:t>
      </w:r>
      <w:r w:rsidR="00DB4356">
        <w:rPr>
          <w:rFonts w:ascii="Arial" w:hAnsi="Arial" w:cs="Arial"/>
          <w:color w:val="000000"/>
        </w:rPr>
        <w:t xml:space="preserve"> </w:t>
      </w:r>
      <w:r w:rsidR="00014E4D">
        <w:rPr>
          <w:rFonts w:ascii="Arial" w:hAnsi="Arial" w:cs="Arial"/>
          <w:color w:val="000000"/>
        </w:rPr>
        <w:t xml:space="preserve">Hispanic </w:t>
      </w:r>
      <w:r>
        <w:rPr>
          <w:rFonts w:ascii="Arial" w:hAnsi="Arial" w:cs="Arial"/>
          <w:color w:val="000000"/>
        </w:rPr>
        <w:t>and</w:t>
      </w:r>
      <w:r w:rsidR="00014E4D">
        <w:rPr>
          <w:rFonts w:ascii="Arial" w:hAnsi="Arial" w:cs="Arial"/>
          <w:color w:val="000000"/>
        </w:rPr>
        <w:t xml:space="preserve"> Latino adults</w:t>
      </w:r>
      <w:r w:rsidR="00DB4356">
        <w:rPr>
          <w:rFonts w:ascii="Arial" w:hAnsi="Arial" w:cs="Arial"/>
          <w:color w:val="000000"/>
        </w:rPr>
        <w:t xml:space="preserve"> are at higher risk for prediabetes, meaning their blood sugar levels are higher than normal, but not high enough </w:t>
      </w:r>
      <w:r>
        <w:rPr>
          <w:rFonts w:ascii="Arial" w:hAnsi="Arial" w:cs="Arial"/>
          <w:color w:val="000000"/>
        </w:rPr>
        <w:t xml:space="preserve">yet </w:t>
      </w:r>
      <w:r w:rsidR="00423C30">
        <w:rPr>
          <w:rFonts w:ascii="Arial" w:hAnsi="Arial" w:cs="Arial"/>
          <w:color w:val="000000"/>
        </w:rPr>
        <w:t xml:space="preserve">for </w:t>
      </w:r>
      <w:r>
        <w:rPr>
          <w:rFonts w:ascii="Arial" w:hAnsi="Arial" w:cs="Arial"/>
          <w:color w:val="000000"/>
        </w:rPr>
        <w:t xml:space="preserve">a diagnosis of </w:t>
      </w:r>
      <w:r w:rsidR="00DB4356">
        <w:rPr>
          <w:rFonts w:ascii="Arial" w:hAnsi="Arial" w:cs="Arial"/>
          <w:color w:val="000000"/>
        </w:rPr>
        <w:t xml:space="preserve">type 2 diabetes. If you have prediabetes, you are </w:t>
      </w:r>
      <w:r>
        <w:rPr>
          <w:rFonts w:ascii="Arial" w:hAnsi="Arial" w:cs="Arial"/>
          <w:color w:val="000000"/>
        </w:rPr>
        <w:t>at increased risk</w:t>
      </w:r>
      <w:r w:rsidR="00DB4356">
        <w:rPr>
          <w:rFonts w:ascii="Arial" w:hAnsi="Arial" w:cs="Arial"/>
          <w:color w:val="000000"/>
        </w:rPr>
        <w:t xml:space="preserve"> to develop type 2 diabetes unless you make some changes to your </w:t>
      </w:r>
      <w:r w:rsidR="00AF6459">
        <w:rPr>
          <w:rFonts w:ascii="Arial" w:hAnsi="Arial" w:cs="Arial"/>
          <w:color w:val="000000"/>
        </w:rPr>
        <w:t>lifestyle</w:t>
      </w:r>
      <w:r w:rsidR="00DB4356">
        <w:rPr>
          <w:rFonts w:ascii="Arial" w:hAnsi="Arial" w:cs="Arial"/>
          <w:color w:val="000000"/>
        </w:rPr>
        <w:t>.</w:t>
      </w:r>
      <w:r w:rsidR="0095020B">
        <w:rPr>
          <w:rFonts w:ascii="Arial" w:hAnsi="Arial" w:cs="Arial"/>
          <w:color w:val="000000"/>
        </w:rPr>
        <w:t xml:space="preserve"> Because of this, we want to provide some tips to help you live healthier.</w:t>
      </w:r>
    </w:p>
    <w:p w14:paraId="1AB86EDB" w14:textId="3355093E" w:rsidR="00DB4356" w:rsidRDefault="00DB4356" w:rsidP="00DB4356">
      <w:pPr>
        <w:spacing w:after="0" w:line="240" w:lineRule="auto"/>
        <w:rPr>
          <w:rFonts w:ascii="Arial" w:hAnsi="Arial" w:cs="Arial"/>
          <w:color w:val="000000"/>
        </w:rPr>
      </w:pPr>
    </w:p>
    <w:p w14:paraId="25CD21F6" w14:textId="2E856844" w:rsidR="009839B3" w:rsidRDefault="00DB4356" w:rsidP="00DB4356">
      <w:pPr>
        <w:spacing w:after="0" w:line="240" w:lineRule="auto"/>
        <w:rPr>
          <w:rFonts w:ascii="Arial" w:hAnsi="Arial" w:cs="Arial"/>
          <w:color w:val="000000"/>
        </w:rPr>
      </w:pPr>
      <w:r>
        <w:rPr>
          <w:rFonts w:ascii="Arial" w:hAnsi="Arial" w:cs="Arial"/>
          <w:color w:val="000000"/>
        </w:rPr>
        <w:lastRenderedPageBreak/>
        <w:t>CDC’s National Diabetes Prevention Program offers a lifestyle change program designed to help you prevent or delay type 2 diabetes. [</w:t>
      </w:r>
      <w:r w:rsidRPr="00DB4356">
        <w:rPr>
          <w:rFonts w:ascii="Arial" w:hAnsi="Arial" w:cs="Arial"/>
          <w:color w:val="000000"/>
          <w:highlight w:val="yellow"/>
        </w:rPr>
        <w:t>Name of organization</w:t>
      </w:r>
      <w:r>
        <w:rPr>
          <w:rFonts w:ascii="Arial" w:hAnsi="Arial" w:cs="Arial"/>
          <w:color w:val="000000"/>
        </w:rPr>
        <w:t xml:space="preserve">] offers the </w:t>
      </w:r>
      <w:r w:rsidR="00065F9F">
        <w:rPr>
          <w:rFonts w:ascii="Arial" w:hAnsi="Arial" w:cs="Arial"/>
          <w:color w:val="000000"/>
        </w:rPr>
        <w:t>lifestyle change program</w:t>
      </w:r>
      <w:r>
        <w:rPr>
          <w:rFonts w:ascii="Arial" w:hAnsi="Arial" w:cs="Arial"/>
          <w:color w:val="000000"/>
        </w:rPr>
        <w:t xml:space="preserve"> [</w:t>
      </w:r>
      <w:r w:rsidRPr="000527AC">
        <w:rPr>
          <w:rFonts w:ascii="Arial" w:hAnsi="Arial" w:cs="Arial"/>
          <w:color w:val="000000"/>
          <w:highlight w:val="yellow"/>
        </w:rPr>
        <w:t>details on class offerings such as time, location, Spanish-speaking, virtual, etc.]</w:t>
      </w:r>
      <w:r>
        <w:rPr>
          <w:rFonts w:ascii="Arial" w:hAnsi="Arial" w:cs="Arial"/>
          <w:color w:val="000000"/>
        </w:rPr>
        <w:t xml:space="preserve"> to support your health journey.</w:t>
      </w:r>
      <w:r w:rsidR="009839B3">
        <w:rPr>
          <w:rFonts w:ascii="Arial" w:hAnsi="Arial" w:cs="Arial"/>
          <w:color w:val="000000"/>
        </w:rPr>
        <w:t xml:space="preserve"> One of the areas we focus on </w:t>
      </w:r>
      <w:r w:rsidR="00822CDF">
        <w:rPr>
          <w:rFonts w:ascii="Arial" w:hAnsi="Arial" w:cs="Arial"/>
          <w:color w:val="000000"/>
        </w:rPr>
        <w:t>in</w:t>
      </w:r>
      <w:r w:rsidR="009839B3">
        <w:rPr>
          <w:rFonts w:ascii="Arial" w:hAnsi="Arial" w:cs="Arial"/>
          <w:color w:val="000000"/>
        </w:rPr>
        <w:t xml:space="preserve"> the program is </w:t>
      </w:r>
      <w:r w:rsidR="0098028A">
        <w:rPr>
          <w:rFonts w:ascii="Arial" w:hAnsi="Arial" w:cs="Arial"/>
          <w:color w:val="000000"/>
        </w:rPr>
        <w:t>healthier eating</w:t>
      </w:r>
      <w:r w:rsidR="009839B3">
        <w:rPr>
          <w:rFonts w:ascii="Arial" w:hAnsi="Arial" w:cs="Arial"/>
          <w:color w:val="000000"/>
        </w:rPr>
        <w:t>.</w:t>
      </w:r>
    </w:p>
    <w:p w14:paraId="2E88695E" w14:textId="298D712B" w:rsidR="009839B3" w:rsidRDefault="009839B3" w:rsidP="00DB4356">
      <w:pPr>
        <w:spacing w:after="0" w:line="240" w:lineRule="auto"/>
        <w:rPr>
          <w:rFonts w:ascii="Arial" w:hAnsi="Arial" w:cs="Arial"/>
          <w:color w:val="000000"/>
        </w:rPr>
      </w:pPr>
    </w:p>
    <w:p w14:paraId="39229A62" w14:textId="1B0D54E8" w:rsidR="001F61D8" w:rsidRDefault="009839B3" w:rsidP="001F61D8">
      <w:pPr>
        <w:spacing w:after="0" w:line="240" w:lineRule="auto"/>
        <w:rPr>
          <w:rFonts w:ascii="Arial" w:hAnsi="Arial" w:cs="Arial"/>
          <w:color w:val="000000"/>
        </w:rPr>
      </w:pPr>
      <w:r>
        <w:rPr>
          <w:rFonts w:ascii="Arial" w:hAnsi="Arial" w:cs="Arial"/>
          <w:color w:val="000000"/>
        </w:rPr>
        <w:t>Now you may be thinking that eating healthier means giving up the delicious foods that you love most.</w:t>
      </w:r>
      <w:r w:rsidR="00960C6A">
        <w:rPr>
          <w:rFonts w:ascii="Arial" w:hAnsi="Arial" w:cs="Arial"/>
          <w:color w:val="000000"/>
        </w:rPr>
        <w:t xml:space="preserve"> For many people, food is </w:t>
      </w:r>
      <w:r w:rsidR="001F61D8">
        <w:rPr>
          <w:rFonts w:ascii="Arial" w:hAnsi="Arial" w:cs="Arial"/>
          <w:color w:val="000000"/>
        </w:rPr>
        <w:t xml:space="preserve">a </w:t>
      </w:r>
      <w:r w:rsidR="001D5800">
        <w:rPr>
          <w:rFonts w:ascii="Arial" w:hAnsi="Arial" w:cs="Arial"/>
          <w:color w:val="000000"/>
        </w:rPr>
        <w:t xml:space="preserve">big </w:t>
      </w:r>
      <w:r w:rsidR="00960C6A">
        <w:rPr>
          <w:rFonts w:ascii="Arial" w:hAnsi="Arial" w:cs="Arial"/>
          <w:color w:val="000000"/>
        </w:rPr>
        <w:t>part of family tradition and culture, making it even harder to give up.</w:t>
      </w:r>
      <w:r w:rsidR="001F61D8">
        <w:rPr>
          <w:rFonts w:ascii="Arial" w:hAnsi="Arial" w:cs="Arial"/>
          <w:color w:val="000000"/>
        </w:rPr>
        <w:t xml:space="preserve"> </w:t>
      </w:r>
      <w:r w:rsidR="0094314D">
        <w:rPr>
          <w:rFonts w:ascii="Arial" w:hAnsi="Arial" w:cs="Arial"/>
          <w:color w:val="000000"/>
        </w:rPr>
        <w:t>[</w:t>
      </w:r>
      <w:r w:rsidR="0094314D" w:rsidRPr="0094314D">
        <w:rPr>
          <w:rFonts w:ascii="Arial" w:hAnsi="Arial" w:cs="Arial"/>
          <w:i/>
          <w:iCs/>
          <w:color w:val="000000"/>
          <w:highlight w:val="yellow"/>
        </w:rPr>
        <w:t>Customize this section with your own quote from a Hispanic or Latino coach</w:t>
      </w:r>
      <w:r w:rsidR="0094314D">
        <w:rPr>
          <w:rFonts w:ascii="Arial" w:hAnsi="Arial" w:cs="Arial"/>
          <w:i/>
          <w:iCs/>
          <w:color w:val="000000"/>
          <w:highlight w:val="yellow"/>
        </w:rPr>
        <w:t xml:space="preserve"> or participant</w:t>
      </w:r>
      <w:r w:rsidR="0094314D" w:rsidRPr="0094314D">
        <w:rPr>
          <w:rFonts w:ascii="Arial" w:hAnsi="Arial" w:cs="Arial"/>
          <w:i/>
          <w:iCs/>
          <w:color w:val="000000"/>
          <w:highlight w:val="yellow"/>
        </w:rPr>
        <w:t xml:space="preserve"> or use the following</w:t>
      </w:r>
      <w:r w:rsidR="0094314D">
        <w:rPr>
          <w:rFonts w:ascii="Arial" w:hAnsi="Arial" w:cs="Arial"/>
          <w:i/>
          <w:iCs/>
          <w:color w:val="000000"/>
          <w:highlight w:val="yellow"/>
        </w:rPr>
        <w:t xml:space="preserve"> language</w:t>
      </w:r>
      <w:r w:rsidR="0094314D" w:rsidRPr="0094314D">
        <w:rPr>
          <w:rFonts w:ascii="Arial" w:hAnsi="Arial" w:cs="Arial"/>
          <w:i/>
          <w:iCs/>
          <w:color w:val="000000"/>
          <w:highlight w:val="yellow"/>
        </w:rPr>
        <w:t>:</w:t>
      </w:r>
      <w:r w:rsidR="0094314D" w:rsidRPr="0094314D">
        <w:rPr>
          <w:rFonts w:ascii="Arial" w:hAnsi="Arial" w:cs="Arial"/>
          <w:color w:val="000000"/>
          <w:highlight w:val="yellow"/>
        </w:rPr>
        <w:t xml:space="preserve"> </w:t>
      </w:r>
      <w:r w:rsidR="001F61D8" w:rsidRPr="0094314D">
        <w:rPr>
          <w:rFonts w:ascii="Arial" w:hAnsi="Arial" w:cs="Arial"/>
          <w:color w:val="000000"/>
          <w:highlight w:val="yellow"/>
        </w:rPr>
        <w:t xml:space="preserve">Lifestyle </w:t>
      </w:r>
      <w:r w:rsidR="001D5800" w:rsidRPr="0094314D">
        <w:rPr>
          <w:rFonts w:ascii="Arial" w:hAnsi="Arial" w:cs="Arial"/>
          <w:color w:val="000000"/>
          <w:highlight w:val="yellow"/>
        </w:rPr>
        <w:t>Coach</w:t>
      </w:r>
      <w:r w:rsidR="001F61D8" w:rsidRPr="0094314D">
        <w:rPr>
          <w:rFonts w:ascii="Arial" w:hAnsi="Arial" w:cs="Arial"/>
          <w:color w:val="000000"/>
          <w:highlight w:val="yellow"/>
        </w:rPr>
        <w:t xml:space="preserve"> Elvia Alcala </w:t>
      </w:r>
      <w:r w:rsidR="00423C30" w:rsidRPr="0094314D">
        <w:rPr>
          <w:rFonts w:ascii="Arial" w:hAnsi="Arial" w:cs="Arial"/>
          <w:color w:val="000000"/>
          <w:highlight w:val="yellow"/>
        </w:rPr>
        <w:t>recognizes this saying,</w:t>
      </w:r>
      <w:r w:rsidR="001F61D8" w:rsidRPr="0094314D">
        <w:rPr>
          <w:rFonts w:ascii="Arial" w:hAnsi="Arial" w:cs="Arial"/>
          <w:color w:val="000000"/>
          <w:highlight w:val="yellow"/>
        </w:rPr>
        <w:t xml:space="preserve"> “As Hispanics</w:t>
      </w:r>
      <w:r w:rsidR="00423C30" w:rsidRPr="0094314D">
        <w:rPr>
          <w:rFonts w:ascii="Arial" w:hAnsi="Arial" w:cs="Arial"/>
          <w:color w:val="000000"/>
          <w:highlight w:val="yellow"/>
        </w:rPr>
        <w:t>,</w:t>
      </w:r>
      <w:r w:rsidR="001F61D8" w:rsidRPr="0094314D">
        <w:rPr>
          <w:rFonts w:ascii="Arial" w:hAnsi="Arial" w:cs="Arial"/>
          <w:color w:val="000000"/>
          <w:highlight w:val="yellow"/>
        </w:rPr>
        <w:t xml:space="preserve"> we are used to eating chicken, rice, beans, fries, and tortillas, and in many cases</w:t>
      </w:r>
      <w:r w:rsidR="00423C30" w:rsidRPr="0094314D">
        <w:rPr>
          <w:rFonts w:ascii="Arial" w:hAnsi="Arial" w:cs="Arial"/>
          <w:color w:val="000000"/>
          <w:highlight w:val="yellow"/>
        </w:rPr>
        <w:t>,</w:t>
      </w:r>
      <w:r w:rsidR="001F61D8" w:rsidRPr="0094314D">
        <w:rPr>
          <w:rFonts w:ascii="Arial" w:hAnsi="Arial" w:cs="Arial"/>
          <w:color w:val="000000"/>
          <w:highlight w:val="yellow"/>
        </w:rPr>
        <w:t xml:space="preserve"> we don’t include vegetables, salads, and fruits. That’s why one of our goals with the LCP is to help participants see that if they make changes in what they eat, their health will </w:t>
      </w:r>
      <w:proofErr w:type="gramStart"/>
      <w:r w:rsidR="001F61D8" w:rsidRPr="0094314D">
        <w:rPr>
          <w:rFonts w:ascii="Arial" w:hAnsi="Arial" w:cs="Arial"/>
          <w:color w:val="000000"/>
          <w:highlight w:val="yellow"/>
        </w:rPr>
        <w:t>improve</w:t>
      </w:r>
      <w:proofErr w:type="gramEnd"/>
      <w:r w:rsidR="001F61D8" w:rsidRPr="0094314D">
        <w:rPr>
          <w:rFonts w:ascii="Arial" w:hAnsi="Arial" w:cs="Arial"/>
          <w:color w:val="000000"/>
          <w:highlight w:val="yellow"/>
        </w:rPr>
        <w:t xml:space="preserve"> and they will live better. Small changes can make a big difference.”</w:t>
      </w:r>
      <w:r w:rsidR="0094314D" w:rsidRPr="0094314D">
        <w:rPr>
          <w:rFonts w:ascii="Arial" w:hAnsi="Arial" w:cs="Arial"/>
          <w:color w:val="000000"/>
          <w:highlight w:val="yellow"/>
        </w:rPr>
        <w:t>]</w:t>
      </w:r>
    </w:p>
    <w:p w14:paraId="15430F2C" w14:textId="48A9B9F7" w:rsidR="001F61D8" w:rsidRDefault="001F61D8" w:rsidP="001F61D8">
      <w:pPr>
        <w:spacing w:after="0" w:line="240" w:lineRule="auto"/>
        <w:rPr>
          <w:rFonts w:ascii="Arial" w:hAnsi="Arial" w:cs="Arial"/>
          <w:color w:val="000000"/>
        </w:rPr>
      </w:pPr>
    </w:p>
    <w:p w14:paraId="408D5CB3" w14:textId="324B80B8" w:rsidR="001F61D8" w:rsidRDefault="001F61D8" w:rsidP="001F61D8">
      <w:pPr>
        <w:spacing w:after="0" w:line="240" w:lineRule="auto"/>
        <w:rPr>
          <w:rFonts w:ascii="Arial" w:hAnsi="Arial" w:cs="Arial"/>
          <w:color w:val="000000"/>
        </w:rPr>
      </w:pPr>
      <w:r>
        <w:rPr>
          <w:rFonts w:ascii="Arial" w:hAnsi="Arial" w:cs="Arial"/>
          <w:color w:val="000000"/>
        </w:rPr>
        <w:t xml:space="preserve">Rather than having to stop eating all your favorite foods, what are </w:t>
      </w:r>
      <w:r w:rsidR="00295104">
        <w:rPr>
          <w:rFonts w:ascii="Arial" w:hAnsi="Arial" w:cs="Arial"/>
          <w:color w:val="000000"/>
        </w:rPr>
        <w:t>[</w:t>
      </w:r>
      <w:r w:rsidRPr="00295104">
        <w:rPr>
          <w:rFonts w:ascii="Arial" w:hAnsi="Arial" w:cs="Arial"/>
          <w:color w:val="000000"/>
          <w:highlight w:val="yellow"/>
        </w:rPr>
        <w:t>Elvia’s</w:t>
      </w:r>
      <w:r w:rsidR="00295104">
        <w:rPr>
          <w:rFonts w:ascii="Arial" w:hAnsi="Arial" w:cs="Arial"/>
          <w:color w:val="000000"/>
        </w:rPr>
        <w:t>]</w:t>
      </w:r>
      <w:r>
        <w:rPr>
          <w:rFonts w:ascii="Arial" w:hAnsi="Arial" w:cs="Arial"/>
          <w:color w:val="000000"/>
        </w:rPr>
        <w:t xml:space="preserve"> tips?</w:t>
      </w:r>
    </w:p>
    <w:p w14:paraId="381C2E23" w14:textId="21E81F10" w:rsidR="001F61D8" w:rsidRDefault="001F61D8" w:rsidP="00ED6A7C">
      <w:pPr>
        <w:pStyle w:val="ListParagraph"/>
        <w:numPr>
          <w:ilvl w:val="0"/>
          <w:numId w:val="9"/>
        </w:numPr>
        <w:spacing w:after="0" w:line="240" w:lineRule="auto"/>
        <w:ind w:left="360"/>
        <w:rPr>
          <w:rFonts w:ascii="Arial" w:hAnsi="Arial" w:cs="Arial"/>
          <w:color w:val="000000"/>
        </w:rPr>
      </w:pPr>
      <w:r w:rsidRPr="00423C30">
        <w:rPr>
          <w:rFonts w:ascii="Arial" w:hAnsi="Arial" w:cs="Arial"/>
          <w:b/>
          <w:bCs/>
          <w:color w:val="000000"/>
        </w:rPr>
        <w:t xml:space="preserve">Eat </w:t>
      </w:r>
      <w:r w:rsidR="0095020B">
        <w:rPr>
          <w:rFonts w:ascii="Arial" w:hAnsi="Arial" w:cs="Arial"/>
          <w:b/>
          <w:bCs/>
          <w:color w:val="000000"/>
        </w:rPr>
        <w:t xml:space="preserve">smaller portions of foods </w:t>
      </w:r>
      <w:r w:rsidR="0095020B" w:rsidRPr="0095020B">
        <w:rPr>
          <w:rFonts w:ascii="Arial" w:hAnsi="Arial" w:cs="Arial"/>
          <w:color w:val="000000"/>
        </w:rPr>
        <w:t>that have lots of carbs</w:t>
      </w:r>
      <w:r w:rsidRPr="00423C30">
        <w:rPr>
          <w:rFonts w:ascii="Arial" w:hAnsi="Arial" w:cs="Arial"/>
          <w:color w:val="000000"/>
        </w:rPr>
        <w:t xml:space="preserve"> (</w:t>
      </w:r>
      <w:r w:rsidR="00822CDF">
        <w:rPr>
          <w:rFonts w:ascii="Arial" w:hAnsi="Arial" w:cs="Arial"/>
          <w:color w:val="000000"/>
        </w:rPr>
        <w:t>such as</w:t>
      </w:r>
      <w:r w:rsidRPr="00423C30">
        <w:rPr>
          <w:rFonts w:ascii="Arial" w:hAnsi="Arial" w:cs="Arial"/>
          <w:color w:val="000000"/>
        </w:rPr>
        <w:t xml:space="preserve"> rice, tortillas, </w:t>
      </w:r>
      <w:proofErr w:type="spellStart"/>
      <w:r w:rsidR="0095020B">
        <w:rPr>
          <w:rFonts w:ascii="Arial" w:hAnsi="Arial" w:cs="Arial"/>
          <w:color w:val="000000"/>
        </w:rPr>
        <w:t>pl</w:t>
      </w:r>
      <w:r w:rsidR="0095020B" w:rsidRPr="0095020B">
        <w:rPr>
          <w:rFonts w:ascii="Arial" w:hAnsi="Arial" w:cs="Arial"/>
          <w:color w:val="000000"/>
        </w:rPr>
        <w:t>á</w:t>
      </w:r>
      <w:r w:rsidR="0095020B">
        <w:rPr>
          <w:rFonts w:ascii="Arial" w:hAnsi="Arial" w:cs="Arial"/>
          <w:color w:val="000000"/>
        </w:rPr>
        <w:t>tanos</w:t>
      </w:r>
      <w:proofErr w:type="spellEnd"/>
      <w:r w:rsidR="0095020B">
        <w:rPr>
          <w:rFonts w:ascii="Arial" w:hAnsi="Arial" w:cs="Arial"/>
          <w:color w:val="000000"/>
        </w:rPr>
        <w:t xml:space="preserve">, </w:t>
      </w:r>
      <w:r w:rsidR="00822CDF">
        <w:rPr>
          <w:rFonts w:ascii="Arial" w:hAnsi="Arial" w:cs="Arial"/>
          <w:color w:val="000000"/>
        </w:rPr>
        <w:t xml:space="preserve">and </w:t>
      </w:r>
      <w:r w:rsidRPr="00423C30">
        <w:rPr>
          <w:rFonts w:ascii="Arial" w:hAnsi="Arial" w:cs="Arial"/>
          <w:color w:val="000000"/>
        </w:rPr>
        <w:t>potatoes) and unhealthy fats (</w:t>
      </w:r>
      <w:r w:rsidR="00822CDF">
        <w:rPr>
          <w:rFonts w:ascii="Arial" w:hAnsi="Arial" w:cs="Arial"/>
          <w:color w:val="000000"/>
        </w:rPr>
        <w:t xml:space="preserve">such as </w:t>
      </w:r>
      <w:r w:rsidRPr="00423C30">
        <w:rPr>
          <w:rFonts w:ascii="Arial" w:hAnsi="Arial" w:cs="Arial"/>
          <w:color w:val="000000"/>
        </w:rPr>
        <w:t xml:space="preserve">fried foods). Serve yourself a smaller portion of these foods. </w:t>
      </w:r>
    </w:p>
    <w:p w14:paraId="2DBD9D9B" w14:textId="77777777" w:rsidR="00423C30" w:rsidRPr="00423C30" w:rsidRDefault="00423C30" w:rsidP="00423C30">
      <w:pPr>
        <w:pStyle w:val="ListParagraph"/>
        <w:spacing w:after="0" w:line="240" w:lineRule="auto"/>
        <w:ind w:left="360"/>
        <w:rPr>
          <w:rFonts w:ascii="Arial" w:hAnsi="Arial" w:cs="Arial"/>
          <w:color w:val="000000"/>
        </w:rPr>
      </w:pPr>
    </w:p>
    <w:p w14:paraId="33AF41F2" w14:textId="10A1AF94" w:rsidR="00423C30" w:rsidRDefault="001F61D8" w:rsidP="00423C30">
      <w:pPr>
        <w:pStyle w:val="ListParagraph"/>
        <w:widowControl w:val="0"/>
        <w:numPr>
          <w:ilvl w:val="0"/>
          <w:numId w:val="9"/>
        </w:numPr>
        <w:spacing w:after="0" w:line="240" w:lineRule="auto"/>
        <w:ind w:left="360"/>
        <w:rPr>
          <w:rFonts w:ascii="Arial" w:hAnsi="Arial" w:cs="Arial"/>
          <w:color w:val="000000"/>
        </w:rPr>
      </w:pPr>
      <w:r w:rsidRPr="001F61D8">
        <w:rPr>
          <w:rFonts w:ascii="Arial" w:hAnsi="Arial" w:cs="Arial"/>
          <w:b/>
          <w:bCs/>
          <w:color w:val="000000"/>
        </w:rPr>
        <w:t>Add in more fruits and vegetables</w:t>
      </w:r>
      <w:r>
        <w:rPr>
          <w:rFonts w:ascii="Arial" w:hAnsi="Arial" w:cs="Arial"/>
          <w:color w:val="000000"/>
        </w:rPr>
        <w:t xml:space="preserve">. </w:t>
      </w:r>
      <w:r w:rsidR="00423C30">
        <w:rPr>
          <w:rFonts w:ascii="Arial" w:hAnsi="Arial" w:cs="Arial"/>
          <w:color w:val="000000"/>
        </w:rPr>
        <w:t>With</w:t>
      </w:r>
      <w:r>
        <w:rPr>
          <w:rFonts w:ascii="Arial" w:hAnsi="Arial" w:cs="Arial"/>
          <w:color w:val="000000"/>
        </w:rPr>
        <w:t xml:space="preserve"> </w:t>
      </w:r>
      <w:r w:rsidR="00822CDF">
        <w:rPr>
          <w:rFonts w:ascii="Arial" w:hAnsi="Arial" w:cs="Arial"/>
          <w:color w:val="000000"/>
        </w:rPr>
        <w:t>smaller portions of</w:t>
      </w:r>
      <w:r>
        <w:rPr>
          <w:rFonts w:ascii="Arial" w:hAnsi="Arial" w:cs="Arial"/>
          <w:color w:val="000000"/>
        </w:rPr>
        <w:t xml:space="preserve"> </w:t>
      </w:r>
      <w:r w:rsidR="001F3792">
        <w:rPr>
          <w:rFonts w:ascii="Arial" w:hAnsi="Arial" w:cs="Arial"/>
          <w:color w:val="000000"/>
        </w:rPr>
        <w:t>high-carb</w:t>
      </w:r>
      <w:r>
        <w:rPr>
          <w:rFonts w:ascii="Arial" w:hAnsi="Arial" w:cs="Arial"/>
          <w:color w:val="000000"/>
        </w:rPr>
        <w:t xml:space="preserve"> foods, you’ll have more room to load up on veggies and fruits. Try having a side salad or other local produce to round out your meals. Your goal is to have a plate that</w:t>
      </w:r>
      <w:r w:rsidR="00423C30">
        <w:rPr>
          <w:rFonts w:ascii="Arial" w:hAnsi="Arial" w:cs="Arial"/>
          <w:color w:val="000000"/>
        </w:rPr>
        <w:t xml:space="preserve"> is </w:t>
      </w:r>
      <w:r>
        <w:rPr>
          <w:rFonts w:ascii="Arial" w:hAnsi="Arial" w:cs="Arial"/>
          <w:color w:val="000000"/>
        </w:rPr>
        <w:t>full of color from the fresh foods you’re adding in</w:t>
      </w:r>
      <w:r w:rsidR="00423C30">
        <w:rPr>
          <w:rFonts w:ascii="Arial" w:hAnsi="Arial" w:cs="Arial"/>
          <w:color w:val="000000"/>
        </w:rPr>
        <w:t>.</w:t>
      </w:r>
    </w:p>
    <w:p w14:paraId="12E038DA" w14:textId="77777777" w:rsidR="00423C30" w:rsidRPr="00423C30" w:rsidRDefault="00423C30" w:rsidP="00423C30">
      <w:pPr>
        <w:widowControl w:val="0"/>
        <w:spacing w:after="0" w:line="240" w:lineRule="auto"/>
        <w:rPr>
          <w:rFonts w:ascii="Arial" w:hAnsi="Arial" w:cs="Arial"/>
          <w:color w:val="000000"/>
        </w:rPr>
      </w:pPr>
    </w:p>
    <w:p w14:paraId="5C3DF17E" w14:textId="308958A4" w:rsidR="001F61D8" w:rsidRPr="001F61D8" w:rsidRDefault="001F61D8" w:rsidP="00423C30">
      <w:pPr>
        <w:widowControl w:val="0"/>
        <w:spacing w:after="0" w:line="240" w:lineRule="auto"/>
        <w:rPr>
          <w:rFonts w:ascii="Arial" w:hAnsi="Arial" w:cs="Arial"/>
          <w:color w:val="000000"/>
        </w:rPr>
      </w:pPr>
      <w:r>
        <w:rPr>
          <w:rFonts w:ascii="Arial" w:hAnsi="Arial" w:cs="Arial"/>
          <w:color w:val="000000"/>
        </w:rPr>
        <w:t xml:space="preserve">It may be an adjustment at first, but </w:t>
      </w:r>
      <w:r w:rsidR="00822CDF">
        <w:rPr>
          <w:rFonts w:ascii="Arial" w:hAnsi="Arial" w:cs="Arial"/>
          <w:color w:val="000000"/>
        </w:rPr>
        <w:t>changes</w:t>
      </w:r>
      <w:r>
        <w:rPr>
          <w:rFonts w:ascii="Arial" w:hAnsi="Arial" w:cs="Arial"/>
          <w:color w:val="000000"/>
        </w:rPr>
        <w:t xml:space="preserve"> like these can have a big impact on your health. </w:t>
      </w:r>
      <w:r w:rsidR="001D5800">
        <w:rPr>
          <w:rFonts w:ascii="Arial" w:hAnsi="Arial" w:cs="Arial"/>
          <w:color w:val="000000"/>
        </w:rPr>
        <w:t>Consider</w:t>
      </w:r>
      <w:r>
        <w:rPr>
          <w:rFonts w:ascii="Arial" w:hAnsi="Arial" w:cs="Arial"/>
          <w:color w:val="000000"/>
        </w:rPr>
        <w:t xml:space="preserve"> ways your family can start eating healthier together. And for more information on the </w:t>
      </w:r>
      <w:r w:rsidR="00B658BA">
        <w:rPr>
          <w:rFonts w:ascii="Arial" w:hAnsi="Arial" w:cs="Arial"/>
          <w:color w:val="000000"/>
        </w:rPr>
        <w:t>National DPP</w:t>
      </w:r>
      <w:r w:rsidR="005129AD">
        <w:rPr>
          <w:rFonts w:ascii="Arial" w:hAnsi="Arial" w:cs="Arial"/>
          <w:color w:val="000000"/>
        </w:rPr>
        <w:t xml:space="preserve"> lifestyle change program</w:t>
      </w:r>
      <w:r>
        <w:rPr>
          <w:rFonts w:ascii="Arial" w:hAnsi="Arial" w:cs="Arial"/>
          <w:color w:val="000000"/>
        </w:rPr>
        <w:t xml:space="preserve"> and how to enroll, visit [</w:t>
      </w:r>
      <w:r w:rsidRPr="001F61D8">
        <w:rPr>
          <w:rFonts w:ascii="Arial" w:hAnsi="Arial" w:cs="Arial"/>
          <w:color w:val="000000"/>
          <w:highlight w:val="yellow"/>
        </w:rPr>
        <w:t>insert organization website</w:t>
      </w:r>
      <w:r>
        <w:rPr>
          <w:rFonts w:ascii="Arial" w:hAnsi="Arial" w:cs="Arial"/>
          <w:color w:val="000000"/>
        </w:rPr>
        <w:t>].</w:t>
      </w:r>
    </w:p>
    <w:p w14:paraId="4C87452A" w14:textId="500CA591" w:rsidR="00DB4356" w:rsidRDefault="00DB4356" w:rsidP="00DB4356">
      <w:pPr>
        <w:spacing w:after="0" w:line="240" w:lineRule="auto"/>
        <w:rPr>
          <w:rFonts w:ascii="Arial" w:hAnsi="Arial" w:cs="Arial"/>
          <w:color w:val="000000"/>
        </w:rPr>
      </w:pPr>
    </w:p>
    <w:p w14:paraId="10387D33" w14:textId="77777777" w:rsidR="00FA2996" w:rsidRDefault="00FA2996" w:rsidP="00DB4356">
      <w:pPr>
        <w:spacing w:after="0" w:line="240" w:lineRule="auto"/>
        <w:rPr>
          <w:rFonts w:ascii="Arial" w:hAnsi="Arial" w:cs="Arial"/>
          <w:color w:val="000000"/>
        </w:rPr>
      </w:pPr>
    </w:p>
    <w:p w14:paraId="62E18371" w14:textId="00CC7E76" w:rsidR="00284CB4" w:rsidRPr="00FA2996" w:rsidRDefault="00284CB4" w:rsidP="00284CB4">
      <w:pPr>
        <w:keepNext/>
        <w:keepLines/>
        <w:spacing w:after="0" w:line="240" w:lineRule="auto"/>
        <w:rPr>
          <w:rFonts w:ascii="Arial" w:hAnsi="Arial" w:cs="Arial"/>
          <w:i/>
          <w:color w:val="4472C4" w:themeColor="accent5"/>
          <w:sz w:val="20"/>
          <w:szCs w:val="20"/>
        </w:rPr>
      </w:pPr>
      <w:r w:rsidRPr="00FA2996">
        <w:rPr>
          <w:rFonts w:ascii="Arial" w:hAnsi="Arial" w:cs="Arial"/>
          <w:i/>
          <w:color w:val="4472C4" w:themeColor="accent5"/>
          <w:sz w:val="20"/>
          <w:szCs w:val="20"/>
        </w:rPr>
        <w:t>Week 3 – The third week of Hispanic Heritage Month, you can use the following e-newsletter copy to encourage your audience to get more physical activity through Latin music and dance.</w:t>
      </w:r>
    </w:p>
    <w:p w14:paraId="6DC6135B" w14:textId="77777777" w:rsidR="00284CB4" w:rsidRDefault="00284CB4" w:rsidP="0057562B">
      <w:pPr>
        <w:spacing w:after="0" w:line="240" w:lineRule="auto"/>
        <w:rPr>
          <w:rFonts w:ascii="Arial" w:hAnsi="Arial" w:cs="Arial"/>
          <w:color w:val="000000"/>
        </w:rPr>
      </w:pPr>
    </w:p>
    <w:p w14:paraId="112836ED" w14:textId="4BD152CD" w:rsidR="00423C30" w:rsidRDefault="00423C30" w:rsidP="00423C30">
      <w:pPr>
        <w:spacing w:after="0" w:line="240" w:lineRule="auto"/>
        <w:rPr>
          <w:rFonts w:ascii="Arial" w:hAnsi="Arial" w:cs="Arial"/>
          <w:b/>
          <w:sz w:val="28"/>
        </w:rPr>
      </w:pPr>
      <w:r>
        <w:rPr>
          <w:rFonts w:ascii="Arial" w:hAnsi="Arial" w:cs="Arial"/>
          <w:b/>
          <w:sz w:val="28"/>
        </w:rPr>
        <w:t xml:space="preserve">Subject: </w:t>
      </w:r>
      <w:r w:rsidR="00284CB4">
        <w:rPr>
          <w:rFonts w:ascii="Arial" w:hAnsi="Arial" w:cs="Arial"/>
          <w:b/>
          <w:sz w:val="28"/>
        </w:rPr>
        <w:t>Move and Dance Your Way to Better Health</w:t>
      </w:r>
    </w:p>
    <w:p w14:paraId="4ECFD739" w14:textId="6145C04E" w:rsidR="00423C30" w:rsidRDefault="00423C30" w:rsidP="00423C30">
      <w:pPr>
        <w:spacing w:after="0" w:line="240" w:lineRule="auto"/>
        <w:rPr>
          <w:rFonts w:ascii="Arial" w:hAnsi="Arial" w:cs="Arial"/>
          <w:color w:val="000000"/>
        </w:rPr>
      </w:pPr>
    </w:p>
    <w:p w14:paraId="1680773B" w14:textId="0DBDA78F" w:rsidR="00423C30" w:rsidRDefault="00284CB4" w:rsidP="00423C30">
      <w:pPr>
        <w:spacing w:after="0" w:line="240" w:lineRule="auto"/>
        <w:rPr>
          <w:rFonts w:ascii="Arial" w:hAnsi="Arial" w:cs="Arial"/>
          <w:color w:val="000000"/>
        </w:rPr>
      </w:pPr>
      <w:r>
        <w:rPr>
          <w:rFonts w:ascii="Arial" w:hAnsi="Arial" w:cs="Arial"/>
          <w:color w:val="000000"/>
        </w:rPr>
        <w:t>According to the Centers for Disease Control and Prevention (CDC)</w:t>
      </w:r>
      <w:r w:rsidR="00822CDF">
        <w:rPr>
          <w:rFonts w:ascii="Arial" w:hAnsi="Arial" w:cs="Arial"/>
          <w:color w:val="000000"/>
        </w:rPr>
        <w:t>,</w:t>
      </w:r>
      <w:r>
        <w:rPr>
          <w:rFonts w:ascii="Arial" w:hAnsi="Arial" w:cs="Arial"/>
          <w:color w:val="000000"/>
        </w:rPr>
        <w:t xml:space="preserve"> </w:t>
      </w:r>
      <w:r w:rsidR="00014E4D">
        <w:rPr>
          <w:rFonts w:ascii="Arial" w:hAnsi="Arial" w:cs="Arial"/>
          <w:color w:val="000000"/>
        </w:rPr>
        <w:t>Hispanic or Latino adults</w:t>
      </w:r>
      <w:r>
        <w:rPr>
          <w:rFonts w:ascii="Arial" w:hAnsi="Arial" w:cs="Arial"/>
          <w:color w:val="000000"/>
        </w:rPr>
        <w:t xml:space="preserve"> are at higher risk for prediabetes, where blood sugar level</w:t>
      </w:r>
      <w:r w:rsidR="00822CDF">
        <w:rPr>
          <w:rFonts w:ascii="Arial" w:hAnsi="Arial" w:cs="Arial"/>
          <w:color w:val="000000"/>
        </w:rPr>
        <w:t>s are</w:t>
      </w:r>
      <w:r>
        <w:rPr>
          <w:rFonts w:ascii="Arial" w:hAnsi="Arial" w:cs="Arial"/>
          <w:color w:val="000000"/>
        </w:rPr>
        <w:t xml:space="preserve"> higher than normal, but not high enough </w:t>
      </w:r>
      <w:r w:rsidR="00822CDF">
        <w:rPr>
          <w:rFonts w:ascii="Arial" w:hAnsi="Arial" w:cs="Arial"/>
          <w:color w:val="000000"/>
        </w:rPr>
        <w:t xml:space="preserve">yet </w:t>
      </w:r>
      <w:r>
        <w:rPr>
          <w:rFonts w:ascii="Arial" w:hAnsi="Arial" w:cs="Arial"/>
          <w:color w:val="000000"/>
        </w:rPr>
        <w:t xml:space="preserve">for </w:t>
      </w:r>
      <w:r w:rsidR="00822CDF">
        <w:rPr>
          <w:rFonts w:ascii="Arial" w:hAnsi="Arial" w:cs="Arial"/>
          <w:color w:val="000000"/>
        </w:rPr>
        <w:t xml:space="preserve">a </w:t>
      </w:r>
      <w:r>
        <w:rPr>
          <w:rFonts w:ascii="Arial" w:hAnsi="Arial" w:cs="Arial"/>
          <w:color w:val="000000"/>
        </w:rPr>
        <w:t>type 2 diabetes</w:t>
      </w:r>
      <w:r w:rsidR="00822CDF">
        <w:rPr>
          <w:rFonts w:ascii="Arial" w:hAnsi="Arial" w:cs="Arial"/>
          <w:color w:val="000000"/>
        </w:rPr>
        <w:t xml:space="preserve"> diagnosis</w:t>
      </w:r>
      <w:r>
        <w:rPr>
          <w:rFonts w:ascii="Arial" w:hAnsi="Arial" w:cs="Arial"/>
          <w:color w:val="000000"/>
        </w:rPr>
        <w:t>. Without changes to your lifestyle</w:t>
      </w:r>
      <w:r w:rsidR="00423C30">
        <w:rPr>
          <w:rFonts w:ascii="Arial" w:hAnsi="Arial" w:cs="Arial"/>
          <w:color w:val="000000"/>
        </w:rPr>
        <w:t xml:space="preserve">, </w:t>
      </w:r>
      <w:r w:rsidR="00822CDF">
        <w:rPr>
          <w:rFonts w:ascii="Arial" w:hAnsi="Arial" w:cs="Arial"/>
          <w:color w:val="000000"/>
        </w:rPr>
        <w:t>prediabetes</w:t>
      </w:r>
      <w:r>
        <w:rPr>
          <w:rFonts w:ascii="Arial" w:hAnsi="Arial" w:cs="Arial"/>
          <w:color w:val="000000"/>
        </w:rPr>
        <w:t xml:space="preserve"> can lead to</w:t>
      </w:r>
      <w:r w:rsidR="00423C30">
        <w:rPr>
          <w:rFonts w:ascii="Arial" w:hAnsi="Arial" w:cs="Arial"/>
          <w:color w:val="000000"/>
        </w:rPr>
        <w:t xml:space="preserve"> type 2 diabetes.</w:t>
      </w:r>
    </w:p>
    <w:p w14:paraId="596ADDE3" w14:textId="77777777" w:rsidR="00423C30" w:rsidRDefault="00423C30" w:rsidP="00423C30">
      <w:pPr>
        <w:spacing w:after="0" w:line="240" w:lineRule="auto"/>
        <w:rPr>
          <w:rFonts w:ascii="Arial" w:hAnsi="Arial" w:cs="Arial"/>
          <w:color w:val="000000"/>
        </w:rPr>
      </w:pPr>
    </w:p>
    <w:p w14:paraId="73CF23EE" w14:textId="297E0F62" w:rsidR="00423C30" w:rsidRDefault="001D5800" w:rsidP="00423C30">
      <w:pPr>
        <w:spacing w:after="0" w:line="240" w:lineRule="auto"/>
        <w:rPr>
          <w:rFonts w:ascii="Arial" w:hAnsi="Arial" w:cs="Arial"/>
          <w:color w:val="000000"/>
        </w:rPr>
      </w:pPr>
      <w:r>
        <w:rPr>
          <w:rFonts w:ascii="Arial" w:hAnsi="Arial" w:cs="Arial"/>
          <w:color w:val="000000"/>
        </w:rPr>
        <w:t>In recognition of this</w:t>
      </w:r>
      <w:r w:rsidR="00284CB4">
        <w:rPr>
          <w:rFonts w:ascii="Arial" w:hAnsi="Arial" w:cs="Arial"/>
          <w:color w:val="000000"/>
        </w:rPr>
        <w:t>, [</w:t>
      </w:r>
      <w:r w:rsidR="00284CB4" w:rsidRPr="00284CB4">
        <w:rPr>
          <w:rFonts w:ascii="Arial" w:hAnsi="Arial" w:cs="Arial"/>
          <w:color w:val="000000"/>
          <w:highlight w:val="yellow"/>
        </w:rPr>
        <w:t>name of organization</w:t>
      </w:r>
      <w:r w:rsidR="00284CB4">
        <w:rPr>
          <w:rFonts w:ascii="Arial" w:hAnsi="Arial" w:cs="Arial"/>
          <w:color w:val="000000"/>
        </w:rPr>
        <w:t xml:space="preserve">] wants to promote better health and encourage </w:t>
      </w:r>
      <w:r w:rsidR="00014E4D">
        <w:rPr>
          <w:rFonts w:ascii="Arial" w:hAnsi="Arial" w:cs="Arial"/>
          <w:color w:val="000000"/>
        </w:rPr>
        <w:t xml:space="preserve">Hispanic </w:t>
      </w:r>
      <w:r w:rsidR="0053099F">
        <w:rPr>
          <w:rFonts w:ascii="Arial" w:hAnsi="Arial" w:cs="Arial"/>
          <w:color w:val="000000"/>
        </w:rPr>
        <w:t>and</w:t>
      </w:r>
      <w:r w:rsidR="00014E4D">
        <w:rPr>
          <w:rFonts w:ascii="Arial" w:hAnsi="Arial" w:cs="Arial"/>
          <w:color w:val="000000"/>
        </w:rPr>
        <w:t xml:space="preserve"> Latino adults</w:t>
      </w:r>
      <w:r w:rsidR="00284CB4">
        <w:rPr>
          <w:rFonts w:ascii="Arial" w:hAnsi="Arial" w:cs="Arial"/>
          <w:color w:val="000000"/>
        </w:rPr>
        <w:t xml:space="preserve"> to learn how to prevent or delay type 2 diabetes. </w:t>
      </w:r>
      <w:r w:rsidR="00423C30">
        <w:rPr>
          <w:rFonts w:ascii="Arial" w:hAnsi="Arial" w:cs="Arial"/>
          <w:color w:val="000000"/>
        </w:rPr>
        <w:t>CDC’s National Diabetes Prevention Program offers a lifestyle change program</w:t>
      </w:r>
      <w:r>
        <w:rPr>
          <w:rFonts w:ascii="Arial" w:hAnsi="Arial" w:cs="Arial"/>
          <w:color w:val="000000"/>
        </w:rPr>
        <w:t xml:space="preserve"> </w:t>
      </w:r>
      <w:r w:rsidR="00423C30">
        <w:rPr>
          <w:rFonts w:ascii="Arial" w:hAnsi="Arial" w:cs="Arial"/>
          <w:color w:val="000000"/>
        </w:rPr>
        <w:t xml:space="preserve">to help you </w:t>
      </w:r>
      <w:r w:rsidR="00284CB4">
        <w:rPr>
          <w:rFonts w:ascii="Arial" w:hAnsi="Arial" w:cs="Arial"/>
          <w:color w:val="000000"/>
        </w:rPr>
        <w:t>do just that</w:t>
      </w:r>
      <w:r w:rsidR="00423C30">
        <w:rPr>
          <w:rFonts w:ascii="Arial" w:hAnsi="Arial" w:cs="Arial"/>
          <w:color w:val="000000"/>
        </w:rPr>
        <w:t>.</w:t>
      </w:r>
    </w:p>
    <w:p w14:paraId="6CA252D3" w14:textId="77777777" w:rsidR="00423C30" w:rsidRDefault="00423C30" w:rsidP="00423C30">
      <w:pPr>
        <w:spacing w:after="0" w:line="240" w:lineRule="auto"/>
        <w:rPr>
          <w:rFonts w:ascii="Arial" w:hAnsi="Arial" w:cs="Arial"/>
          <w:color w:val="000000"/>
        </w:rPr>
      </w:pPr>
    </w:p>
    <w:p w14:paraId="2A50621D" w14:textId="79530000" w:rsidR="00423C30" w:rsidRDefault="00284CB4" w:rsidP="00423C30">
      <w:pPr>
        <w:spacing w:after="0" w:line="240" w:lineRule="auto"/>
        <w:rPr>
          <w:rFonts w:ascii="Arial" w:hAnsi="Arial" w:cs="Arial"/>
          <w:color w:val="000000"/>
        </w:rPr>
      </w:pPr>
      <w:r>
        <w:rPr>
          <w:rFonts w:ascii="Arial" w:hAnsi="Arial" w:cs="Arial"/>
          <w:color w:val="000000"/>
        </w:rPr>
        <w:t xml:space="preserve">A top tip from the program is to find ways to move </w:t>
      </w:r>
      <w:r w:rsidR="004B0055">
        <w:rPr>
          <w:rFonts w:ascii="Arial" w:hAnsi="Arial" w:cs="Arial"/>
          <w:color w:val="000000"/>
        </w:rPr>
        <w:t xml:space="preserve">more </w:t>
      </w:r>
      <w:r>
        <w:rPr>
          <w:rFonts w:ascii="Arial" w:hAnsi="Arial" w:cs="Arial"/>
          <w:color w:val="000000"/>
        </w:rPr>
        <w:t xml:space="preserve">during your day. </w:t>
      </w:r>
      <w:r w:rsidR="00C33EE4">
        <w:rPr>
          <w:rFonts w:ascii="Arial" w:hAnsi="Arial" w:cs="Arial"/>
          <w:color w:val="000000"/>
        </w:rPr>
        <w:t xml:space="preserve">Even just 30 minutes of physical activity, like going for a walk with a friend or playing outside with your grandkids can benefit your health. </w:t>
      </w:r>
      <w:r>
        <w:rPr>
          <w:rFonts w:ascii="Arial" w:hAnsi="Arial" w:cs="Arial"/>
          <w:color w:val="000000"/>
        </w:rPr>
        <w:t xml:space="preserve">Want another great way to get moving? Dancing to your favorite </w:t>
      </w:r>
      <w:r w:rsidR="0095020B">
        <w:rPr>
          <w:rFonts w:ascii="Arial" w:hAnsi="Arial" w:cs="Arial"/>
          <w:color w:val="000000"/>
        </w:rPr>
        <w:t>songs</w:t>
      </w:r>
      <w:r>
        <w:rPr>
          <w:rFonts w:ascii="Arial" w:hAnsi="Arial" w:cs="Arial"/>
          <w:color w:val="000000"/>
        </w:rPr>
        <w:t xml:space="preserve"> is a perfect physical activity, whether you are home alone or spending time with others.</w:t>
      </w:r>
    </w:p>
    <w:p w14:paraId="4A1AF7E9" w14:textId="07A587E1" w:rsidR="00284CB4" w:rsidRDefault="00284CB4" w:rsidP="00423C30">
      <w:pPr>
        <w:spacing w:after="0" w:line="240" w:lineRule="auto"/>
        <w:rPr>
          <w:rFonts w:ascii="Arial" w:hAnsi="Arial" w:cs="Arial"/>
          <w:color w:val="000000"/>
        </w:rPr>
      </w:pPr>
    </w:p>
    <w:p w14:paraId="31F84CE3" w14:textId="6B1F83F3" w:rsidR="00951452" w:rsidRDefault="00951452" w:rsidP="00423C30">
      <w:pPr>
        <w:spacing w:after="0" w:line="240" w:lineRule="auto"/>
        <w:rPr>
          <w:rFonts w:ascii="Arial" w:hAnsi="Arial" w:cs="Arial"/>
          <w:color w:val="000000"/>
        </w:rPr>
      </w:pPr>
      <w:r>
        <w:rPr>
          <w:rFonts w:ascii="Arial" w:hAnsi="Arial" w:cs="Arial"/>
          <w:color w:val="000000"/>
        </w:rPr>
        <w:t xml:space="preserve">Music is </w:t>
      </w:r>
      <w:r w:rsidR="0095020B">
        <w:rPr>
          <w:rFonts w:ascii="Arial" w:hAnsi="Arial" w:cs="Arial"/>
          <w:color w:val="000000"/>
        </w:rPr>
        <w:t>something you probably already love</w:t>
      </w:r>
      <w:r>
        <w:rPr>
          <w:rFonts w:ascii="Arial" w:hAnsi="Arial" w:cs="Arial"/>
          <w:color w:val="000000"/>
        </w:rPr>
        <w:t xml:space="preserve">, so what better way to celebrate that than to enjoy more of it – and motivate yourself towards better health! </w:t>
      </w:r>
      <w:r w:rsidR="00284CB4">
        <w:rPr>
          <w:rFonts w:ascii="Arial" w:hAnsi="Arial" w:cs="Arial"/>
          <w:color w:val="000000"/>
        </w:rPr>
        <w:t>There are plenty of ways you can</w:t>
      </w:r>
      <w:r>
        <w:rPr>
          <w:rFonts w:ascii="Arial" w:hAnsi="Arial" w:cs="Arial"/>
          <w:color w:val="000000"/>
        </w:rPr>
        <w:t xml:space="preserve"> add music and dance to your day:</w:t>
      </w:r>
      <w:r w:rsidR="00284CB4">
        <w:rPr>
          <w:rFonts w:ascii="Arial" w:hAnsi="Arial" w:cs="Arial"/>
          <w:color w:val="000000"/>
        </w:rPr>
        <w:t xml:space="preserve"> </w:t>
      </w:r>
    </w:p>
    <w:p w14:paraId="6DBF2EBB" w14:textId="07FCF79F" w:rsidR="00951452" w:rsidRPr="001171B8" w:rsidRDefault="00951452" w:rsidP="001171B8">
      <w:pPr>
        <w:pStyle w:val="ListParagraph"/>
        <w:widowControl w:val="0"/>
        <w:numPr>
          <w:ilvl w:val="0"/>
          <w:numId w:val="10"/>
        </w:numPr>
        <w:spacing w:before="240" w:line="240" w:lineRule="auto"/>
        <w:ind w:left="360"/>
        <w:rPr>
          <w:rFonts w:ascii="Arial" w:hAnsi="Arial" w:cs="Arial"/>
          <w:color w:val="000000"/>
        </w:rPr>
      </w:pPr>
      <w:r w:rsidRPr="001171B8">
        <w:rPr>
          <w:rFonts w:ascii="Arial" w:hAnsi="Arial" w:cs="Arial"/>
          <w:b/>
          <w:bCs/>
          <w:color w:val="000000"/>
        </w:rPr>
        <w:lastRenderedPageBreak/>
        <w:t>Turn on the tunes while you’re cleaning</w:t>
      </w:r>
      <w:r>
        <w:rPr>
          <w:rFonts w:ascii="Arial" w:hAnsi="Arial" w:cs="Arial"/>
          <w:color w:val="000000"/>
        </w:rPr>
        <w:t xml:space="preserve"> to keep you energized and moving.</w:t>
      </w:r>
    </w:p>
    <w:p w14:paraId="4DE8E02D" w14:textId="00B007F0" w:rsidR="00951452" w:rsidRPr="001171B8" w:rsidRDefault="00951452" w:rsidP="001171B8">
      <w:pPr>
        <w:pStyle w:val="ListParagraph"/>
        <w:widowControl w:val="0"/>
        <w:numPr>
          <w:ilvl w:val="0"/>
          <w:numId w:val="10"/>
        </w:numPr>
        <w:spacing w:line="240" w:lineRule="auto"/>
        <w:ind w:left="360"/>
        <w:rPr>
          <w:rFonts w:ascii="Arial" w:hAnsi="Arial" w:cs="Arial"/>
          <w:color w:val="000000"/>
        </w:rPr>
      </w:pPr>
      <w:r>
        <w:rPr>
          <w:rFonts w:ascii="Arial" w:hAnsi="Arial" w:cs="Arial"/>
          <w:color w:val="000000"/>
        </w:rPr>
        <w:t>Hav</w:t>
      </w:r>
      <w:r w:rsidR="007B715B">
        <w:rPr>
          <w:rFonts w:ascii="Arial" w:hAnsi="Arial" w:cs="Arial"/>
          <w:color w:val="000000"/>
        </w:rPr>
        <w:t>e</w:t>
      </w:r>
      <w:r>
        <w:rPr>
          <w:rFonts w:ascii="Arial" w:hAnsi="Arial" w:cs="Arial"/>
          <w:color w:val="000000"/>
        </w:rPr>
        <w:t xml:space="preserve"> a </w:t>
      </w:r>
      <w:r w:rsidRPr="001171B8">
        <w:rPr>
          <w:rFonts w:ascii="Arial" w:hAnsi="Arial" w:cs="Arial"/>
          <w:b/>
          <w:bCs/>
          <w:color w:val="000000"/>
        </w:rPr>
        <w:t xml:space="preserve">dance party </w:t>
      </w:r>
      <w:r w:rsidR="001171B8" w:rsidRPr="001171B8">
        <w:rPr>
          <w:rFonts w:ascii="Arial" w:hAnsi="Arial" w:cs="Arial"/>
          <w:b/>
          <w:bCs/>
          <w:color w:val="000000"/>
        </w:rPr>
        <w:t>at home</w:t>
      </w:r>
      <w:r>
        <w:rPr>
          <w:rFonts w:ascii="Arial" w:hAnsi="Arial" w:cs="Arial"/>
          <w:color w:val="000000"/>
        </w:rPr>
        <w:t xml:space="preserve"> by playing music on a special occasion or after a meal.</w:t>
      </w:r>
    </w:p>
    <w:p w14:paraId="3FFD3EC5" w14:textId="34FD2EE5" w:rsidR="00951452" w:rsidRPr="001171B8" w:rsidRDefault="00951452" w:rsidP="001171B8">
      <w:pPr>
        <w:pStyle w:val="ListParagraph"/>
        <w:widowControl w:val="0"/>
        <w:numPr>
          <w:ilvl w:val="0"/>
          <w:numId w:val="10"/>
        </w:numPr>
        <w:spacing w:line="240" w:lineRule="auto"/>
        <w:ind w:left="360"/>
        <w:rPr>
          <w:rFonts w:ascii="Arial" w:hAnsi="Arial" w:cs="Arial"/>
          <w:color w:val="000000"/>
        </w:rPr>
      </w:pPr>
      <w:r>
        <w:rPr>
          <w:rFonts w:ascii="Arial" w:hAnsi="Arial" w:cs="Arial"/>
          <w:color w:val="000000"/>
        </w:rPr>
        <w:t xml:space="preserve">Listen to music </w:t>
      </w:r>
      <w:r w:rsidRPr="001171B8">
        <w:rPr>
          <w:rFonts w:ascii="Arial" w:hAnsi="Arial" w:cs="Arial"/>
          <w:b/>
          <w:bCs/>
          <w:color w:val="000000"/>
        </w:rPr>
        <w:t>while you go for a walk</w:t>
      </w:r>
      <w:r w:rsidR="001171B8">
        <w:rPr>
          <w:rFonts w:ascii="Arial" w:hAnsi="Arial" w:cs="Arial"/>
          <w:color w:val="000000"/>
        </w:rPr>
        <w:t xml:space="preserve"> to</w:t>
      </w:r>
      <w:r>
        <w:rPr>
          <w:rFonts w:ascii="Arial" w:hAnsi="Arial" w:cs="Arial"/>
          <w:color w:val="000000"/>
        </w:rPr>
        <w:t xml:space="preserve"> get your heart pumping.</w:t>
      </w:r>
    </w:p>
    <w:p w14:paraId="7A8A9AEF" w14:textId="40968DE9" w:rsidR="00951452" w:rsidRDefault="00951452" w:rsidP="001171B8">
      <w:pPr>
        <w:pStyle w:val="ListParagraph"/>
        <w:widowControl w:val="0"/>
        <w:numPr>
          <w:ilvl w:val="0"/>
          <w:numId w:val="10"/>
        </w:numPr>
        <w:spacing w:line="240" w:lineRule="auto"/>
        <w:ind w:left="360"/>
        <w:rPr>
          <w:rFonts w:ascii="Arial" w:hAnsi="Arial" w:cs="Arial"/>
          <w:color w:val="000000"/>
        </w:rPr>
      </w:pPr>
      <w:r>
        <w:rPr>
          <w:rFonts w:ascii="Arial" w:hAnsi="Arial" w:cs="Arial"/>
          <w:color w:val="000000"/>
        </w:rPr>
        <w:t>Tak</w:t>
      </w:r>
      <w:r w:rsidR="007B715B">
        <w:rPr>
          <w:rFonts w:ascii="Arial" w:hAnsi="Arial" w:cs="Arial"/>
          <w:color w:val="000000"/>
        </w:rPr>
        <w:t>e</w:t>
      </w:r>
      <w:r>
        <w:rPr>
          <w:rFonts w:ascii="Arial" w:hAnsi="Arial" w:cs="Arial"/>
          <w:color w:val="000000"/>
        </w:rPr>
        <w:t xml:space="preserve"> a </w:t>
      </w:r>
      <w:r w:rsidR="0095020B" w:rsidRPr="0095020B">
        <w:rPr>
          <w:rFonts w:ascii="Arial" w:hAnsi="Arial" w:cs="Arial"/>
          <w:b/>
          <w:bCs/>
          <w:color w:val="000000"/>
        </w:rPr>
        <w:t>dance class</w:t>
      </w:r>
      <w:r>
        <w:rPr>
          <w:rFonts w:ascii="Arial" w:hAnsi="Arial" w:cs="Arial"/>
          <w:color w:val="000000"/>
        </w:rPr>
        <w:t xml:space="preserve"> with a friend</w:t>
      </w:r>
      <w:r w:rsidR="00C33EE4">
        <w:rPr>
          <w:rFonts w:ascii="Arial" w:hAnsi="Arial" w:cs="Arial"/>
          <w:color w:val="000000"/>
        </w:rPr>
        <w:t xml:space="preserve"> or your </w:t>
      </w:r>
      <w:r>
        <w:rPr>
          <w:rFonts w:ascii="Arial" w:hAnsi="Arial" w:cs="Arial"/>
          <w:color w:val="000000"/>
        </w:rPr>
        <w:t xml:space="preserve">partner as a fun </w:t>
      </w:r>
      <w:r w:rsidR="007B715B">
        <w:rPr>
          <w:rFonts w:ascii="Arial" w:hAnsi="Arial" w:cs="Arial"/>
          <w:color w:val="000000"/>
        </w:rPr>
        <w:t>physical activity.</w:t>
      </w:r>
    </w:p>
    <w:p w14:paraId="2B884908" w14:textId="77777777" w:rsidR="00951452" w:rsidRPr="00951452" w:rsidRDefault="00951452" w:rsidP="00951452">
      <w:pPr>
        <w:pStyle w:val="ListParagraph"/>
        <w:widowControl w:val="0"/>
        <w:spacing w:after="0" w:line="240" w:lineRule="auto"/>
        <w:rPr>
          <w:rFonts w:ascii="Arial" w:hAnsi="Arial" w:cs="Arial"/>
          <w:color w:val="000000"/>
        </w:rPr>
      </w:pPr>
    </w:p>
    <w:p w14:paraId="5A9162BE" w14:textId="77777777" w:rsidR="00C33EE4" w:rsidRDefault="00C33EE4" w:rsidP="00C33EE4">
      <w:pPr>
        <w:widowControl w:val="0"/>
        <w:spacing w:after="0" w:line="240" w:lineRule="auto"/>
        <w:rPr>
          <w:rFonts w:ascii="Arial" w:hAnsi="Arial" w:cs="Arial"/>
          <w:color w:val="000000"/>
        </w:rPr>
      </w:pPr>
      <w:r>
        <w:rPr>
          <w:rFonts w:ascii="Arial" w:hAnsi="Arial" w:cs="Arial"/>
          <w:color w:val="000000"/>
        </w:rPr>
        <w:t xml:space="preserve">Music makes people happy. Getting your body moving to your favorite songs is not only </w:t>
      </w:r>
      <w:proofErr w:type="gramStart"/>
      <w:r>
        <w:rPr>
          <w:rFonts w:ascii="Arial" w:hAnsi="Arial" w:cs="Arial"/>
          <w:color w:val="000000"/>
        </w:rPr>
        <w:t>enjoyable, but</w:t>
      </w:r>
      <w:proofErr w:type="gramEnd"/>
      <w:r>
        <w:rPr>
          <w:rFonts w:ascii="Arial" w:hAnsi="Arial" w:cs="Arial"/>
          <w:color w:val="000000"/>
        </w:rPr>
        <w:t xml:space="preserve"> is also a perfect example of getting healthier in ways that work for you. Physical fitness doesn’t have to mean high-intensity activities or visits to the gym all the time. Anything that motivates you to move more can impact your health for the better.</w:t>
      </w:r>
    </w:p>
    <w:p w14:paraId="388E2C64" w14:textId="77777777" w:rsidR="00951452" w:rsidRDefault="00951452" w:rsidP="00423C30">
      <w:pPr>
        <w:widowControl w:val="0"/>
        <w:spacing w:after="0" w:line="240" w:lineRule="auto"/>
        <w:rPr>
          <w:rFonts w:ascii="Arial" w:hAnsi="Arial" w:cs="Arial"/>
          <w:color w:val="000000"/>
        </w:rPr>
      </w:pPr>
    </w:p>
    <w:p w14:paraId="1783253B" w14:textId="56BD0449" w:rsidR="00423C30" w:rsidRDefault="007B715B" w:rsidP="00423C30">
      <w:pPr>
        <w:widowControl w:val="0"/>
        <w:spacing w:after="0" w:line="240" w:lineRule="auto"/>
        <w:rPr>
          <w:rFonts w:ascii="Arial" w:hAnsi="Arial" w:cs="Arial"/>
          <w:color w:val="000000"/>
        </w:rPr>
      </w:pPr>
      <w:r>
        <w:rPr>
          <w:rFonts w:ascii="Arial" w:hAnsi="Arial" w:cs="Arial"/>
          <w:color w:val="000000"/>
        </w:rPr>
        <w:t>We</w:t>
      </w:r>
      <w:r w:rsidR="003F1FB8">
        <w:rPr>
          <w:rFonts w:ascii="Arial" w:hAnsi="Arial" w:cs="Arial"/>
          <w:color w:val="000000"/>
        </w:rPr>
        <w:t xml:space="preserve"> offer the </w:t>
      </w:r>
      <w:r w:rsidR="001171B8">
        <w:rPr>
          <w:rFonts w:ascii="Arial" w:hAnsi="Arial" w:cs="Arial"/>
          <w:color w:val="000000"/>
        </w:rPr>
        <w:t>lifestyle change program</w:t>
      </w:r>
      <w:r w:rsidR="003F1FB8">
        <w:rPr>
          <w:rFonts w:ascii="Arial" w:hAnsi="Arial" w:cs="Arial"/>
          <w:color w:val="000000"/>
        </w:rPr>
        <w:t xml:space="preserve"> [</w:t>
      </w:r>
      <w:r w:rsidR="003F1FB8" w:rsidRPr="000527AC">
        <w:rPr>
          <w:rFonts w:ascii="Arial" w:hAnsi="Arial" w:cs="Arial"/>
          <w:color w:val="000000"/>
          <w:highlight w:val="yellow"/>
        </w:rPr>
        <w:t>details on class offerings such as time, location, Spanish-speaking, virtual, etc.]</w:t>
      </w:r>
      <w:r w:rsidR="003F1FB8">
        <w:rPr>
          <w:rFonts w:ascii="Arial" w:hAnsi="Arial" w:cs="Arial"/>
          <w:color w:val="000000"/>
        </w:rPr>
        <w:t xml:space="preserve"> to support your health goals. </w:t>
      </w:r>
      <w:r w:rsidR="0016182E">
        <w:rPr>
          <w:rFonts w:ascii="Arial" w:hAnsi="Arial" w:cs="Arial"/>
          <w:color w:val="000000"/>
        </w:rPr>
        <w:t>Learn more at [</w:t>
      </w:r>
      <w:r w:rsidR="0016182E" w:rsidRPr="0016182E">
        <w:rPr>
          <w:rFonts w:ascii="Arial" w:hAnsi="Arial" w:cs="Arial"/>
          <w:color w:val="000000"/>
          <w:highlight w:val="yellow"/>
        </w:rPr>
        <w:t>insert organization website</w:t>
      </w:r>
      <w:r w:rsidR="0016182E">
        <w:rPr>
          <w:rFonts w:ascii="Arial" w:hAnsi="Arial" w:cs="Arial"/>
          <w:color w:val="000000"/>
        </w:rPr>
        <w:t>].</w:t>
      </w:r>
    </w:p>
    <w:p w14:paraId="2C5A5763" w14:textId="31DF112F" w:rsidR="00CB64A8" w:rsidRDefault="00CB64A8" w:rsidP="00423C30">
      <w:pPr>
        <w:widowControl w:val="0"/>
        <w:spacing w:after="0" w:line="240" w:lineRule="auto"/>
        <w:rPr>
          <w:rFonts w:ascii="Arial" w:hAnsi="Arial" w:cs="Arial"/>
          <w:color w:val="000000"/>
        </w:rPr>
      </w:pPr>
    </w:p>
    <w:p w14:paraId="55A2FB0F" w14:textId="77777777" w:rsidR="00CB64A8" w:rsidRDefault="00CB64A8" w:rsidP="00423C30">
      <w:pPr>
        <w:widowControl w:val="0"/>
        <w:spacing w:after="0" w:line="240" w:lineRule="auto"/>
        <w:rPr>
          <w:rFonts w:ascii="Arial" w:hAnsi="Arial" w:cs="Arial"/>
          <w:color w:val="000000"/>
        </w:rPr>
      </w:pPr>
    </w:p>
    <w:p w14:paraId="35A1EBAD" w14:textId="1982CD1B" w:rsidR="00CB64A8" w:rsidRPr="00FA2996" w:rsidRDefault="00CB64A8" w:rsidP="00CB64A8">
      <w:pPr>
        <w:keepNext/>
        <w:keepLines/>
        <w:spacing w:after="0" w:line="240" w:lineRule="auto"/>
        <w:rPr>
          <w:rFonts w:ascii="Arial" w:hAnsi="Arial" w:cs="Arial"/>
          <w:i/>
          <w:color w:val="4472C4" w:themeColor="accent5"/>
          <w:sz w:val="20"/>
          <w:szCs w:val="20"/>
        </w:rPr>
      </w:pPr>
      <w:r w:rsidRPr="00FA2996">
        <w:rPr>
          <w:rFonts w:ascii="Arial" w:hAnsi="Arial" w:cs="Arial"/>
          <w:i/>
          <w:color w:val="4472C4" w:themeColor="accent5"/>
          <w:sz w:val="20"/>
          <w:szCs w:val="20"/>
        </w:rPr>
        <w:t>Week 4 – The fourth week of Hispanic Heritage Month, you can use the following e-newsletter copy to wrap up your campaign and feature a celebration of Hispanic/Latino culture.</w:t>
      </w:r>
    </w:p>
    <w:p w14:paraId="1FDB1B80" w14:textId="77777777" w:rsidR="00CB64A8" w:rsidRDefault="00CB64A8" w:rsidP="00CB64A8">
      <w:pPr>
        <w:spacing w:after="0" w:line="240" w:lineRule="auto"/>
        <w:rPr>
          <w:rFonts w:ascii="Arial" w:hAnsi="Arial" w:cs="Arial"/>
          <w:color w:val="000000"/>
        </w:rPr>
      </w:pPr>
    </w:p>
    <w:p w14:paraId="50555F25" w14:textId="3BBDEBDB" w:rsidR="00CB64A8" w:rsidRDefault="00CB64A8" w:rsidP="00CB64A8">
      <w:pPr>
        <w:spacing w:after="0" w:line="240" w:lineRule="auto"/>
        <w:rPr>
          <w:rFonts w:ascii="Arial" w:hAnsi="Arial" w:cs="Arial"/>
          <w:b/>
          <w:sz w:val="28"/>
        </w:rPr>
      </w:pPr>
      <w:r>
        <w:rPr>
          <w:rFonts w:ascii="Arial" w:hAnsi="Arial" w:cs="Arial"/>
          <w:b/>
          <w:sz w:val="28"/>
        </w:rPr>
        <w:t>Subject: Celebrating You and Your Community</w:t>
      </w:r>
    </w:p>
    <w:p w14:paraId="000E1065" w14:textId="77777777" w:rsidR="00F67729" w:rsidRDefault="00F67729" w:rsidP="00CB64A8">
      <w:pPr>
        <w:spacing w:after="0" w:line="240" w:lineRule="auto"/>
        <w:rPr>
          <w:rFonts w:ascii="Arial" w:hAnsi="Arial" w:cs="Arial"/>
          <w:b/>
          <w:sz w:val="28"/>
        </w:rPr>
      </w:pPr>
    </w:p>
    <w:p w14:paraId="01E422AC" w14:textId="26A00908" w:rsidR="00CB64A8" w:rsidRDefault="00B45274" w:rsidP="00CB64A8">
      <w:pPr>
        <w:spacing w:after="0" w:line="240" w:lineRule="auto"/>
        <w:rPr>
          <w:rFonts w:ascii="Arial" w:hAnsi="Arial" w:cs="Arial"/>
          <w:color w:val="000000"/>
        </w:rPr>
      </w:pPr>
      <w:r>
        <w:rPr>
          <w:rFonts w:ascii="Arial" w:hAnsi="Arial" w:cs="Arial"/>
          <w:color w:val="000000"/>
        </w:rPr>
        <w:t xml:space="preserve">We want your community to be a motivation for better health so you can keep enjoying time with them. </w:t>
      </w:r>
      <w:r w:rsidR="00CB64A8">
        <w:rPr>
          <w:rFonts w:ascii="Arial" w:hAnsi="Arial" w:cs="Arial"/>
          <w:color w:val="000000"/>
        </w:rPr>
        <w:t xml:space="preserve">You do a lot for </w:t>
      </w:r>
      <w:r w:rsidR="002536D8">
        <w:rPr>
          <w:rFonts w:ascii="Arial" w:hAnsi="Arial" w:cs="Arial"/>
          <w:color w:val="000000"/>
        </w:rPr>
        <w:t>those you care about</w:t>
      </w:r>
      <w:r w:rsidR="00CB64A8">
        <w:rPr>
          <w:rFonts w:ascii="Arial" w:hAnsi="Arial" w:cs="Arial"/>
          <w:color w:val="000000"/>
        </w:rPr>
        <w:t>, and they in turn support you through life’s ups and downs.</w:t>
      </w:r>
    </w:p>
    <w:p w14:paraId="575E65D9" w14:textId="5B761597" w:rsidR="00CB64A8" w:rsidRDefault="00CB64A8" w:rsidP="00CB64A8">
      <w:pPr>
        <w:spacing w:after="0" w:line="240" w:lineRule="auto"/>
        <w:rPr>
          <w:rFonts w:ascii="Arial" w:hAnsi="Arial" w:cs="Arial"/>
          <w:color w:val="000000"/>
        </w:rPr>
      </w:pPr>
    </w:p>
    <w:p w14:paraId="5C2720F0" w14:textId="4EB3242C" w:rsidR="00CB64A8" w:rsidRDefault="00CB64A8" w:rsidP="00CB64A8">
      <w:pPr>
        <w:spacing w:after="0" w:line="240" w:lineRule="auto"/>
        <w:rPr>
          <w:rFonts w:ascii="Arial" w:hAnsi="Arial" w:cs="Arial"/>
          <w:color w:val="000000"/>
        </w:rPr>
      </w:pPr>
      <w:r>
        <w:rPr>
          <w:rFonts w:ascii="Arial" w:hAnsi="Arial" w:cs="Arial"/>
          <w:color w:val="000000"/>
        </w:rPr>
        <w:t xml:space="preserve">The Centers for Disease Control and Prevention </w:t>
      </w:r>
      <w:r w:rsidR="002536D8">
        <w:rPr>
          <w:rFonts w:ascii="Arial" w:hAnsi="Arial" w:cs="Arial"/>
          <w:color w:val="000000"/>
        </w:rPr>
        <w:t xml:space="preserve">(CDC) </w:t>
      </w:r>
      <w:r>
        <w:rPr>
          <w:rFonts w:ascii="Arial" w:hAnsi="Arial" w:cs="Arial"/>
          <w:color w:val="000000"/>
        </w:rPr>
        <w:t xml:space="preserve">recognizes that </w:t>
      </w:r>
      <w:r w:rsidR="002536D8">
        <w:rPr>
          <w:rFonts w:ascii="Arial" w:hAnsi="Arial" w:cs="Arial"/>
          <w:color w:val="000000"/>
        </w:rPr>
        <w:t xml:space="preserve">one challenge for </w:t>
      </w:r>
      <w:r w:rsidR="00014E4D">
        <w:rPr>
          <w:rFonts w:ascii="Arial" w:hAnsi="Arial" w:cs="Arial"/>
          <w:color w:val="000000"/>
        </w:rPr>
        <w:t xml:space="preserve">Hispanic </w:t>
      </w:r>
      <w:r w:rsidR="0053099F">
        <w:rPr>
          <w:rFonts w:ascii="Arial" w:hAnsi="Arial" w:cs="Arial"/>
          <w:color w:val="000000"/>
        </w:rPr>
        <w:t>and</w:t>
      </w:r>
      <w:r w:rsidR="00014E4D">
        <w:rPr>
          <w:rFonts w:ascii="Arial" w:hAnsi="Arial" w:cs="Arial"/>
          <w:color w:val="000000"/>
        </w:rPr>
        <w:t xml:space="preserve"> Latino adults</w:t>
      </w:r>
      <w:r>
        <w:rPr>
          <w:rFonts w:ascii="Arial" w:hAnsi="Arial" w:cs="Arial"/>
          <w:color w:val="000000"/>
        </w:rPr>
        <w:t xml:space="preserve"> </w:t>
      </w:r>
      <w:r w:rsidR="002536D8">
        <w:rPr>
          <w:rFonts w:ascii="Arial" w:hAnsi="Arial" w:cs="Arial"/>
          <w:color w:val="000000"/>
        </w:rPr>
        <w:t>is an increased</w:t>
      </w:r>
      <w:r>
        <w:rPr>
          <w:rFonts w:ascii="Arial" w:hAnsi="Arial" w:cs="Arial"/>
          <w:color w:val="000000"/>
        </w:rPr>
        <w:t xml:space="preserve"> risk </w:t>
      </w:r>
      <w:r w:rsidR="002536D8">
        <w:rPr>
          <w:rFonts w:ascii="Arial" w:hAnsi="Arial" w:cs="Arial"/>
          <w:color w:val="000000"/>
        </w:rPr>
        <w:t xml:space="preserve">of </w:t>
      </w:r>
      <w:r>
        <w:rPr>
          <w:rFonts w:ascii="Arial" w:hAnsi="Arial" w:cs="Arial"/>
          <w:color w:val="000000"/>
        </w:rPr>
        <w:t>prediabetes. Prediabetes is when your blood sugar level is higher than normal but not high enough to be</w:t>
      </w:r>
      <w:r w:rsidR="00C33EE4">
        <w:rPr>
          <w:rFonts w:ascii="Arial" w:hAnsi="Arial" w:cs="Arial"/>
          <w:color w:val="000000"/>
        </w:rPr>
        <w:t xml:space="preserve"> diagnosed as</w:t>
      </w:r>
      <w:r>
        <w:rPr>
          <w:rFonts w:ascii="Arial" w:hAnsi="Arial" w:cs="Arial"/>
          <w:color w:val="000000"/>
        </w:rPr>
        <w:t xml:space="preserve"> type 2 diabetes. Without lifestyle changes, your health can be impacted. That’s why [</w:t>
      </w:r>
      <w:r w:rsidRPr="00CB64A8">
        <w:rPr>
          <w:rFonts w:ascii="Arial" w:hAnsi="Arial" w:cs="Arial"/>
          <w:color w:val="000000"/>
          <w:highlight w:val="yellow"/>
        </w:rPr>
        <w:t>name of organization</w:t>
      </w:r>
      <w:r>
        <w:rPr>
          <w:rFonts w:ascii="Arial" w:hAnsi="Arial" w:cs="Arial"/>
          <w:color w:val="000000"/>
        </w:rPr>
        <w:t>] work</w:t>
      </w:r>
      <w:r w:rsidR="004B0055">
        <w:rPr>
          <w:rFonts w:ascii="Arial" w:hAnsi="Arial" w:cs="Arial"/>
          <w:color w:val="000000"/>
        </w:rPr>
        <w:t>s</w:t>
      </w:r>
      <w:r>
        <w:rPr>
          <w:rFonts w:ascii="Arial" w:hAnsi="Arial" w:cs="Arial"/>
          <w:color w:val="000000"/>
        </w:rPr>
        <w:t xml:space="preserve"> to ensure </w:t>
      </w:r>
      <w:r w:rsidR="008D7FB4">
        <w:rPr>
          <w:rFonts w:ascii="Arial" w:hAnsi="Arial" w:cs="Arial"/>
          <w:color w:val="000000"/>
        </w:rPr>
        <w:t xml:space="preserve">you learn </w:t>
      </w:r>
      <w:r>
        <w:rPr>
          <w:rFonts w:ascii="Arial" w:hAnsi="Arial" w:cs="Arial"/>
          <w:color w:val="000000"/>
        </w:rPr>
        <w:t>to live healthier to pass on your vibrant culture and beloved traditions.</w:t>
      </w:r>
    </w:p>
    <w:p w14:paraId="0193ECDE" w14:textId="22F2B2ED" w:rsidR="00CB64A8" w:rsidRDefault="00CB64A8" w:rsidP="00CB64A8">
      <w:pPr>
        <w:spacing w:after="0" w:line="240" w:lineRule="auto"/>
        <w:rPr>
          <w:rFonts w:ascii="Arial" w:hAnsi="Arial" w:cs="Arial"/>
          <w:color w:val="000000"/>
        </w:rPr>
      </w:pPr>
    </w:p>
    <w:p w14:paraId="53C7035E" w14:textId="5A7ACA65" w:rsidR="00CB64A8" w:rsidRDefault="00CB64A8" w:rsidP="00CB64A8">
      <w:pPr>
        <w:spacing w:after="0" w:line="240" w:lineRule="auto"/>
        <w:rPr>
          <w:rFonts w:ascii="Arial" w:hAnsi="Arial" w:cs="Arial"/>
          <w:color w:val="000000"/>
        </w:rPr>
      </w:pPr>
      <w:r>
        <w:rPr>
          <w:rFonts w:ascii="Arial" w:hAnsi="Arial" w:cs="Arial"/>
          <w:color w:val="000000"/>
        </w:rPr>
        <w:t xml:space="preserve">You’ve come together to </w:t>
      </w:r>
      <w:r w:rsidR="002536D8">
        <w:rPr>
          <w:rFonts w:ascii="Arial" w:hAnsi="Arial" w:cs="Arial"/>
          <w:color w:val="000000"/>
        </w:rPr>
        <w:t>overcome</w:t>
      </w:r>
      <w:r>
        <w:rPr>
          <w:rFonts w:ascii="Arial" w:hAnsi="Arial" w:cs="Arial"/>
          <w:color w:val="000000"/>
        </w:rPr>
        <w:t xml:space="preserve"> so much in the past year</w:t>
      </w:r>
      <w:r w:rsidR="002536D8">
        <w:rPr>
          <w:rFonts w:ascii="Arial" w:hAnsi="Arial" w:cs="Arial"/>
          <w:color w:val="000000"/>
        </w:rPr>
        <w:t xml:space="preserve">s with </w:t>
      </w:r>
      <w:proofErr w:type="gramStart"/>
      <w:r w:rsidR="002536D8">
        <w:rPr>
          <w:rFonts w:ascii="Arial" w:hAnsi="Arial" w:cs="Arial"/>
          <w:color w:val="000000"/>
        </w:rPr>
        <w:t>strength</w:t>
      </w:r>
      <w:r w:rsidR="008D7FB4">
        <w:rPr>
          <w:rFonts w:ascii="Arial" w:hAnsi="Arial" w:cs="Arial"/>
          <w:color w:val="000000"/>
        </w:rPr>
        <w:t>,</w:t>
      </w:r>
      <w:r>
        <w:rPr>
          <w:rFonts w:ascii="Arial" w:hAnsi="Arial" w:cs="Arial"/>
          <w:color w:val="000000"/>
        </w:rPr>
        <w:t xml:space="preserve"> and</w:t>
      </w:r>
      <w:proofErr w:type="gramEnd"/>
      <w:r>
        <w:rPr>
          <w:rFonts w:ascii="Arial" w:hAnsi="Arial" w:cs="Arial"/>
          <w:color w:val="000000"/>
        </w:rPr>
        <w:t xml:space="preserve"> preventing type 2 diabetes </w:t>
      </w:r>
      <w:r w:rsidR="002536D8">
        <w:rPr>
          <w:rFonts w:ascii="Arial" w:hAnsi="Arial" w:cs="Arial"/>
          <w:color w:val="000000"/>
        </w:rPr>
        <w:t xml:space="preserve">is no different. CDC’s National Diabetes Prevention Program offers a lifestyle change program designed to give you the support to prevent or delay type 2 diabetes. At our </w:t>
      </w:r>
      <w:r w:rsidR="005F25B3">
        <w:rPr>
          <w:rFonts w:ascii="Arial" w:hAnsi="Arial" w:cs="Arial"/>
          <w:color w:val="000000"/>
        </w:rPr>
        <w:t>program</w:t>
      </w:r>
      <w:r w:rsidR="002536D8">
        <w:rPr>
          <w:rFonts w:ascii="Arial" w:hAnsi="Arial" w:cs="Arial"/>
          <w:color w:val="000000"/>
        </w:rPr>
        <w:t>, we have trained Lifestyle Coaches who can help you live your best and healthiest life</w:t>
      </w:r>
      <w:r w:rsidR="00F67729">
        <w:rPr>
          <w:rFonts w:ascii="Arial" w:hAnsi="Arial" w:cs="Arial"/>
          <w:color w:val="000000"/>
        </w:rPr>
        <w:t xml:space="preserve"> </w:t>
      </w:r>
      <w:r w:rsidR="002536D8">
        <w:rPr>
          <w:rFonts w:ascii="Arial" w:hAnsi="Arial" w:cs="Arial"/>
          <w:color w:val="000000"/>
        </w:rPr>
        <w:t>in the context of group-based sessions</w:t>
      </w:r>
      <w:r w:rsidR="00114868">
        <w:rPr>
          <w:rFonts w:ascii="Arial" w:hAnsi="Arial" w:cs="Arial"/>
          <w:color w:val="000000"/>
        </w:rPr>
        <w:t>, so you don’t have to do it alone</w:t>
      </w:r>
      <w:r w:rsidR="002536D8">
        <w:rPr>
          <w:rFonts w:ascii="Arial" w:hAnsi="Arial" w:cs="Arial"/>
          <w:color w:val="000000"/>
        </w:rPr>
        <w:t>.</w:t>
      </w:r>
    </w:p>
    <w:p w14:paraId="000E9F86" w14:textId="411FCFD2" w:rsidR="002536D8" w:rsidRDefault="002536D8" w:rsidP="00CB64A8">
      <w:pPr>
        <w:spacing w:after="0" w:line="240" w:lineRule="auto"/>
        <w:rPr>
          <w:rFonts w:ascii="Arial" w:hAnsi="Arial" w:cs="Arial"/>
          <w:color w:val="000000"/>
        </w:rPr>
      </w:pPr>
    </w:p>
    <w:p w14:paraId="26503F58" w14:textId="5CB9093D" w:rsidR="002536D8" w:rsidRDefault="002536D8" w:rsidP="00CB64A8">
      <w:pPr>
        <w:spacing w:after="0" w:line="240" w:lineRule="auto"/>
        <w:rPr>
          <w:rFonts w:ascii="Arial" w:hAnsi="Arial" w:cs="Arial"/>
          <w:color w:val="000000"/>
        </w:rPr>
      </w:pPr>
      <w:r>
        <w:rPr>
          <w:rFonts w:ascii="Arial" w:hAnsi="Arial" w:cs="Arial"/>
          <w:color w:val="000000"/>
        </w:rPr>
        <w:t xml:space="preserve">Learning to live healthier is an achievement worth celebrating. Consider joining the </w:t>
      </w:r>
      <w:r w:rsidR="004239B8">
        <w:rPr>
          <w:rFonts w:ascii="Arial" w:hAnsi="Arial" w:cs="Arial"/>
          <w:color w:val="000000"/>
        </w:rPr>
        <w:t xml:space="preserve">National DPP </w:t>
      </w:r>
      <w:r w:rsidR="007A094D">
        <w:rPr>
          <w:rFonts w:ascii="Arial" w:hAnsi="Arial" w:cs="Arial"/>
          <w:color w:val="000000"/>
        </w:rPr>
        <w:t xml:space="preserve">lifestyle change program </w:t>
      </w:r>
      <w:r>
        <w:rPr>
          <w:rFonts w:ascii="Arial" w:hAnsi="Arial" w:cs="Arial"/>
          <w:color w:val="000000"/>
        </w:rPr>
        <w:t>to commit to your health journey by:</w:t>
      </w:r>
    </w:p>
    <w:p w14:paraId="6C139430" w14:textId="0D4E1D62" w:rsidR="002536D8" w:rsidRDefault="002536D8" w:rsidP="00CB64A8">
      <w:pPr>
        <w:spacing w:after="0" w:line="240" w:lineRule="auto"/>
        <w:rPr>
          <w:rFonts w:ascii="Arial" w:hAnsi="Arial" w:cs="Arial"/>
          <w:color w:val="000000"/>
        </w:rPr>
      </w:pPr>
    </w:p>
    <w:p w14:paraId="08C9F61F" w14:textId="24B49300" w:rsidR="002536D8" w:rsidRDefault="002536D8" w:rsidP="002536D8">
      <w:pPr>
        <w:pStyle w:val="ListParagraph"/>
        <w:numPr>
          <w:ilvl w:val="0"/>
          <w:numId w:val="11"/>
        </w:numPr>
        <w:spacing w:after="0" w:line="240" w:lineRule="auto"/>
        <w:rPr>
          <w:rFonts w:ascii="Arial" w:hAnsi="Arial" w:cs="Arial"/>
          <w:color w:val="000000"/>
        </w:rPr>
      </w:pPr>
      <w:r w:rsidRPr="002536D8">
        <w:rPr>
          <w:rFonts w:ascii="Arial" w:hAnsi="Arial" w:cs="Arial"/>
          <w:b/>
          <w:bCs/>
          <w:color w:val="000000"/>
        </w:rPr>
        <w:t>Eating healthier</w:t>
      </w:r>
      <w:r w:rsidR="00F67729">
        <w:rPr>
          <w:rFonts w:ascii="Arial" w:hAnsi="Arial" w:cs="Arial"/>
          <w:color w:val="000000"/>
        </w:rPr>
        <w:t>.</w:t>
      </w:r>
      <w:r>
        <w:rPr>
          <w:rFonts w:ascii="Arial" w:hAnsi="Arial" w:cs="Arial"/>
          <w:color w:val="000000"/>
        </w:rPr>
        <w:t xml:space="preserve"> We all know that giving up foods we love isn’t easy! That’s why the</w:t>
      </w:r>
      <w:r w:rsidR="0053099F">
        <w:rPr>
          <w:rFonts w:ascii="Arial" w:hAnsi="Arial" w:cs="Arial"/>
          <w:color w:val="000000"/>
        </w:rPr>
        <w:t xml:space="preserve"> program</w:t>
      </w:r>
      <w:r>
        <w:rPr>
          <w:rFonts w:ascii="Arial" w:hAnsi="Arial" w:cs="Arial"/>
          <w:color w:val="000000"/>
        </w:rPr>
        <w:t xml:space="preserve"> teaches you how to eat in moderation so you can enjoy some of your favorites while making small swaps for better health.</w:t>
      </w:r>
    </w:p>
    <w:p w14:paraId="77B57A9B" w14:textId="0E922F23" w:rsidR="002536D8" w:rsidRDefault="002536D8" w:rsidP="002536D8">
      <w:pPr>
        <w:pStyle w:val="ListParagraph"/>
        <w:numPr>
          <w:ilvl w:val="0"/>
          <w:numId w:val="11"/>
        </w:numPr>
        <w:spacing w:after="0" w:line="240" w:lineRule="auto"/>
        <w:rPr>
          <w:rFonts w:ascii="Arial" w:hAnsi="Arial" w:cs="Arial"/>
          <w:color w:val="000000"/>
        </w:rPr>
      </w:pPr>
      <w:r w:rsidRPr="002536D8">
        <w:rPr>
          <w:rFonts w:ascii="Arial" w:hAnsi="Arial" w:cs="Arial"/>
          <w:b/>
          <w:bCs/>
          <w:color w:val="000000"/>
        </w:rPr>
        <w:t>Getting more physical activity</w:t>
      </w:r>
      <w:r w:rsidR="00F67729">
        <w:rPr>
          <w:rFonts w:ascii="Arial" w:hAnsi="Arial" w:cs="Arial"/>
          <w:color w:val="000000"/>
        </w:rPr>
        <w:t xml:space="preserve">. </w:t>
      </w:r>
      <w:r>
        <w:rPr>
          <w:rFonts w:ascii="Arial" w:hAnsi="Arial" w:cs="Arial"/>
          <w:color w:val="000000"/>
        </w:rPr>
        <w:t xml:space="preserve">Anything that gets you moving is great for your health. Get your heart pumping by dancing to music, playing with </w:t>
      </w:r>
      <w:r w:rsidR="007A094D">
        <w:rPr>
          <w:rFonts w:ascii="Arial" w:hAnsi="Arial" w:cs="Arial"/>
          <w:color w:val="000000"/>
        </w:rPr>
        <w:t xml:space="preserve">your </w:t>
      </w:r>
      <w:r>
        <w:rPr>
          <w:rFonts w:ascii="Arial" w:hAnsi="Arial" w:cs="Arial"/>
          <w:color w:val="000000"/>
        </w:rPr>
        <w:t>grandkids, or going for a walk.</w:t>
      </w:r>
    </w:p>
    <w:p w14:paraId="7C94DFC3" w14:textId="70B5F3B0" w:rsidR="002536D8" w:rsidRDefault="002536D8" w:rsidP="002536D8">
      <w:pPr>
        <w:pStyle w:val="ListParagraph"/>
        <w:numPr>
          <w:ilvl w:val="0"/>
          <w:numId w:val="11"/>
        </w:numPr>
        <w:spacing w:after="0" w:line="240" w:lineRule="auto"/>
        <w:rPr>
          <w:rFonts w:ascii="Arial" w:hAnsi="Arial" w:cs="Arial"/>
          <w:color w:val="000000"/>
        </w:rPr>
      </w:pPr>
      <w:r w:rsidRPr="002536D8">
        <w:rPr>
          <w:rFonts w:ascii="Arial" w:hAnsi="Arial" w:cs="Arial"/>
          <w:b/>
          <w:bCs/>
          <w:color w:val="000000"/>
        </w:rPr>
        <w:t>Managing stress</w:t>
      </w:r>
      <w:r w:rsidR="00F67729">
        <w:rPr>
          <w:rFonts w:ascii="Arial" w:hAnsi="Arial" w:cs="Arial"/>
          <w:color w:val="000000"/>
        </w:rPr>
        <w:t>.</w:t>
      </w:r>
      <w:r>
        <w:rPr>
          <w:rFonts w:ascii="Arial" w:hAnsi="Arial" w:cs="Arial"/>
          <w:color w:val="000000"/>
        </w:rPr>
        <w:t xml:space="preserve"> Did you know that your stress levels can greatly impact your health? Finding moments to pause in your busy day </w:t>
      </w:r>
      <w:r w:rsidR="0035722D">
        <w:rPr>
          <w:rFonts w:ascii="Arial" w:hAnsi="Arial" w:cs="Arial"/>
          <w:color w:val="000000"/>
        </w:rPr>
        <w:t>to</w:t>
      </w:r>
      <w:r>
        <w:rPr>
          <w:rFonts w:ascii="Arial" w:hAnsi="Arial" w:cs="Arial"/>
          <w:color w:val="000000"/>
        </w:rPr>
        <w:t xml:space="preserve"> rest can make a big difference.</w:t>
      </w:r>
    </w:p>
    <w:p w14:paraId="4BB965E4" w14:textId="4F9B32F7" w:rsidR="002536D8" w:rsidRDefault="002536D8" w:rsidP="002536D8">
      <w:pPr>
        <w:spacing w:after="0" w:line="240" w:lineRule="auto"/>
        <w:rPr>
          <w:rFonts w:ascii="Arial" w:hAnsi="Arial" w:cs="Arial"/>
          <w:color w:val="000000"/>
        </w:rPr>
      </w:pPr>
    </w:p>
    <w:p w14:paraId="0FFF1A74" w14:textId="115960F5" w:rsidR="002536D8" w:rsidRPr="002536D8" w:rsidRDefault="002536D8" w:rsidP="002536D8">
      <w:pPr>
        <w:spacing w:after="0" w:line="240" w:lineRule="auto"/>
        <w:rPr>
          <w:rFonts w:ascii="Arial" w:hAnsi="Arial" w:cs="Arial"/>
          <w:color w:val="000000"/>
        </w:rPr>
      </w:pPr>
      <w:r>
        <w:rPr>
          <w:rFonts w:ascii="Arial" w:hAnsi="Arial" w:cs="Arial"/>
          <w:color w:val="000000"/>
        </w:rPr>
        <w:t>What steps can you take</w:t>
      </w:r>
      <w:r w:rsidR="00891510">
        <w:rPr>
          <w:rFonts w:ascii="Arial" w:hAnsi="Arial" w:cs="Arial"/>
          <w:color w:val="000000"/>
        </w:rPr>
        <w:t xml:space="preserve"> today</w:t>
      </w:r>
      <w:r>
        <w:rPr>
          <w:rFonts w:ascii="Arial" w:hAnsi="Arial" w:cs="Arial"/>
          <w:color w:val="000000"/>
        </w:rPr>
        <w:t xml:space="preserve"> to get started with a new family legacy, one </w:t>
      </w:r>
      <w:r w:rsidR="007A094D">
        <w:rPr>
          <w:rFonts w:ascii="Arial" w:hAnsi="Arial" w:cs="Arial"/>
          <w:color w:val="000000"/>
        </w:rPr>
        <w:t>with less</w:t>
      </w:r>
      <w:r w:rsidR="00114868">
        <w:rPr>
          <w:rFonts w:ascii="Arial" w:hAnsi="Arial" w:cs="Arial"/>
          <w:color w:val="000000"/>
        </w:rPr>
        <w:t xml:space="preserve"> </w:t>
      </w:r>
      <w:r>
        <w:rPr>
          <w:rFonts w:ascii="Arial" w:hAnsi="Arial" w:cs="Arial"/>
          <w:color w:val="000000"/>
        </w:rPr>
        <w:t>worry</w:t>
      </w:r>
      <w:r w:rsidR="00114868">
        <w:rPr>
          <w:rFonts w:ascii="Arial" w:hAnsi="Arial" w:cs="Arial"/>
          <w:color w:val="000000"/>
        </w:rPr>
        <w:t xml:space="preserve"> about</w:t>
      </w:r>
      <w:r>
        <w:rPr>
          <w:rFonts w:ascii="Arial" w:hAnsi="Arial" w:cs="Arial"/>
          <w:color w:val="000000"/>
        </w:rPr>
        <w:t xml:space="preserve"> type 2 diabetes</w:t>
      </w:r>
      <w:r w:rsidR="00114868">
        <w:rPr>
          <w:rFonts w:ascii="Arial" w:hAnsi="Arial" w:cs="Arial"/>
          <w:color w:val="000000"/>
        </w:rPr>
        <w:t>?</w:t>
      </w:r>
      <w:r>
        <w:rPr>
          <w:rFonts w:ascii="Arial" w:hAnsi="Arial" w:cs="Arial"/>
          <w:color w:val="000000"/>
        </w:rPr>
        <w:t xml:space="preserve"> We celebrate you for all you do</w:t>
      </w:r>
      <w:r w:rsidR="00114868">
        <w:rPr>
          <w:rFonts w:ascii="Arial" w:hAnsi="Arial" w:cs="Arial"/>
          <w:color w:val="000000"/>
        </w:rPr>
        <w:t>; n</w:t>
      </w:r>
      <w:r>
        <w:rPr>
          <w:rFonts w:ascii="Arial" w:hAnsi="Arial" w:cs="Arial"/>
          <w:color w:val="000000"/>
        </w:rPr>
        <w:t xml:space="preserve">ow celebrate yourself with the same </w:t>
      </w:r>
      <w:r>
        <w:rPr>
          <w:rFonts w:ascii="Arial" w:hAnsi="Arial" w:cs="Arial"/>
          <w:color w:val="000000"/>
        </w:rPr>
        <w:lastRenderedPageBreak/>
        <w:t>level of care you show to others</w:t>
      </w:r>
      <w:r w:rsidR="007A094D">
        <w:rPr>
          <w:rFonts w:ascii="Arial" w:hAnsi="Arial" w:cs="Arial"/>
          <w:color w:val="000000"/>
        </w:rPr>
        <w:t>.</w:t>
      </w:r>
      <w:r>
        <w:rPr>
          <w:rFonts w:ascii="Arial" w:hAnsi="Arial" w:cs="Arial"/>
          <w:color w:val="000000"/>
        </w:rPr>
        <w:t xml:space="preserve"> </w:t>
      </w:r>
      <w:r w:rsidR="007A094D">
        <w:rPr>
          <w:rFonts w:ascii="Arial" w:hAnsi="Arial" w:cs="Arial"/>
          <w:color w:val="000000"/>
        </w:rPr>
        <w:t>L</w:t>
      </w:r>
      <w:r>
        <w:rPr>
          <w:rFonts w:ascii="Arial" w:hAnsi="Arial" w:cs="Arial"/>
          <w:color w:val="000000"/>
        </w:rPr>
        <w:t xml:space="preserve">earn more about </w:t>
      </w:r>
      <w:r w:rsidR="00114868">
        <w:rPr>
          <w:rFonts w:ascii="Arial" w:hAnsi="Arial" w:cs="Arial"/>
          <w:color w:val="000000"/>
        </w:rPr>
        <w:t xml:space="preserve">how </w:t>
      </w:r>
      <w:r>
        <w:rPr>
          <w:rFonts w:ascii="Arial" w:hAnsi="Arial" w:cs="Arial"/>
          <w:color w:val="000000"/>
        </w:rPr>
        <w:t xml:space="preserve">the </w:t>
      </w:r>
      <w:r w:rsidR="00FC3BED">
        <w:rPr>
          <w:rFonts w:ascii="Arial" w:hAnsi="Arial" w:cs="Arial"/>
          <w:color w:val="000000"/>
        </w:rPr>
        <w:t>National DPP</w:t>
      </w:r>
      <w:r w:rsidR="007A094D">
        <w:rPr>
          <w:rFonts w:ascii="Arial" w:hAnsi="Arial" w:cs="Arial"/>
          <w:color w:val="000000"/>
        </w:rPr>
        <w:t xml:space="preserve"> lifestyle change program</w:t>
      </w:r>
      <w:r w:rsidR="00114868">
        <w:rPr>
          <w:rFonts w:ascii="Arial" w:hAnsi="Arial" w:cs="Arial"/>
          <w:color w:val="000000"/>
        </w:rPr>
        <w:t xml:space="preserve"> can help</w:t>
      </w:r>
      <w:r>
        <w:rPr>
          <w:rFonts w:ascii="Arial" w:hAnsi="Arial" w:cs="Arial"/>
          <w:color w:val="000000"/>
        </w:rPr>
        <w:t xml:space="preserve"> at [</w:t>
      </w:r>
      <w:r w:rsidRPr="00B5557C">
        <w:rPr>
          <w:rFonts w:ascii="Arial" w:hAnsi="Arial" w:cs="Arial"/>
          <w:color w:val="000000"/>
          <w:highlight w:val="yellow"/>
        </w:rPr>
        <w:t>insert organization website</w:t>
      </w:r>
      <w:r>
        <w:rPr>
          <w:rFonts w:ascii="Arial" w:hAnsi="Arial" w:cs="Arial"/>
          <w:color w:val="000000"/>
        </w:rPr>
        <w:t>].</w:t>
      </w:r>
    </w:p>
    <w:p w14:paraId="7AB96699" w14:textId="77777777" w:rsidR="00CB64A8" w:rsidRPr="001F61D8" w:rsidRDefault="00CB64A8" w:rsidP="00423C30">
      <w:pPr>
        <w:widowControl w:val="0"/>
        <w:spacing w:after="0" w:line="240" w:lineRule="auto"/>
        <w:rPr>
          <w:rFonts w:ascii="Arial" w:hAnsi="Arial" w:cs="Arial"/>
          <w:color w:val="000000"/>
        </w:rPr>
      </w:pPr>
    </w:p>
    <w:p w14:paraId="7966EFF3" w14:textId="517587AA" w:rsidR="00A75C86" w:rsidRPr="005A4B31" w:rsidRDefault="00BE28D8" w:rsidP="00A75C86">
      <w:pPr>
        <w:pStyle w:val="Heading1"/>
        <w:spacing w:before="0" w:line="240" w:lineRule="auto"/>
        <w:rPr>
          <w:rFonts w:ascii="Arial" w:hAnsi="Arial" w:cs="Arial"/>
          <w:color w:val="4472C4" w:themeColor="accent5"/>
        </w:rPr>
      </w:pPr>
      <w:bookmarkStart w:id="6" w:name="_Toc73457287"/>
      <w:r w:rsidRPr="005A4B31">
        <w:rPr>
          <w:rFonts w:ascii="Arial" w:eastAsiaTheme="minorHAnsi" w:hAnsi="Arial" w:cs="Arial"/>
          <w:b/>
          <w:color w:val="4472C4" w:themeColor="accent5"/>
          <w:sz w:val="28"/>
          <w:szCs w:val="22"/>
        </w:rPr>
        <w:t>S</w:t>
      </w:r>
      <w:r w:rsidR="00A75C86" w:rsidRPr="005A4B31">
        <w:rPr>
          <w:rFonts w:ascii="Arial" w:eastAsiaTheme="minorHAnsi" w:hAnsi="Arial" w:cs="Arial"/>
          <w:b/>
          <w:color w:val="4472C4" w:themeColor="accent5"/>
          <w:sz w:val="28"/>
          <w:szCs w:val="22"/>
        </w:rPr>
        <w:t>ocial Media Copy and Images</w:t>
      </w:r>
      <w:bookmarkEnd w:id="6"/>
      <w:r w:rsidR="00A75C86" w:rsidRPr="005A4B31">
        <w:rPr>
          <w:rFonts w:ascii="Arial" w:eastAsiaTheme="minorHAnsi" w:hAnsi="Arial" w:cs="Arial"/>
          <w:b/>
          <w:color w:val="4472C4" w:themeColor="accent5"/>
          <w:sz w:val="28"/>
          <w:szCs w:val="22"/>
        </w:rPr>
        <w:t xml:space="preserve"> </w:t>
      </w:r>
    </w:p>
    <w:p w14:paraId="7D10298C" w14:textId="77777777" w:rsidR="00A75C86" w:rsidRPr="00521DAC" w:rsidRDefault="00A75C86" w:rsidP="00A75C86">
      <w:pPr>
        <w:spacing w:after="0" w:line="240" w:lineRule="auto"/>
        <w:rPr>
          <w:rFonts w:ascii="Arial" w:hAnsi="Arial" w:cs="Arial"/>
          <w:i/>
          <w:sz w:val="18"/>
        </w:rPr>
      </w:pPr>
    </w:p>
    <w:p w14:paraId="4A0C8925" w14:textId="583AB5CE" w:rsidR="00292F41" w:rsidRPr="00292F41" w:rsidRDefault="00A75C86" w:rsidP="00292F41">
      <w:pPr>
        <w:rPr>
          <w:rFonts w:ascii="Arial" w:eastAsia="Times New Roman" w:hAnsi="Arial" w:cs="Arial"/>
          <w:color w:val="333333"/>
          <w:sz w:val="20"/>
          <w:szCs w:val="20"/>
        </w:rPr>
      </w:pPr>
      <w:r w:rsidRPr="00614B0D">
        <w:rPr>
          <w:rFonts w:ascii="Arial" w:hAnsi="Arial" w:cs="Arial"/>
          <w:i/>
          <w:sz w:val="20"/>
          <w:szCs w:val="20"/>
        </w:rPr>
        <w:t xml:space="preserve">To </w:t>
      </w:r>
      <w:r w:rsidR="00531BC6">
        <w:rPr>
          <w:rFonts w:ascii="Arial" w:hAnsi="Arial" w:cs="Arial"/>
          <w:i/>
          <w:sz w:val="20"/>
          <w:szCs w:val="20"/>
        </w:rPr>
        <w:t>u</w:t>
      </w:r>
      <w:r w:rsidRPr="00614B0D">
        <w:rPr>
          <w:rFonts w:ascii="Arial" w:hAnsi="Arial" w:cs="Arial"/>
          <w:i/>
          <w:sz w:val="20"/>
          <w:szCs w:val="20"/>
        </w:rPr>
        <w:t>se: You can use the following social media post copy and images on Facebook, Instagram, and Twitter.</w:t>
      </w:r>
      <w:r>
        <w:rPr>
          <w:rFonts w:ascii="Arial" w:hAnsi="Arial" w:cs="Arial"/>
          <w:i/>
          <w:sz w:val="20"/>
          <w:szCs w:val="20"/>
        </w:rPr>
        <w:t xml:space="preserve"> </w:t>
      </w:r>
      <w:r w:rsidRPr="00614B0D">
        <w:rPr>
          <w:rFonts w:ascii="Arial" w:hAnsi="Arial" w:cs="Arial"/>
          <w:i/>
          <w:sz w:val="20"/>
          <w:szCs w:val="20"/>
        </w:rPr>
        <w:t xml:space="preserve">Photos are available for download on the </w:t>
      </w:r>
      <w:hyperlink r:id="rId19" w:history="1">
        <w:r w:rsidRPr="00A335B8">
          <w:rPr>
            <w:rStyle w:val="Hyperlink"/>
            <w:rFonts w:ascii="Arial" w:hAnsi="Arial" w:cs="Arial"/>
            <w:i/>
            <w:sz w:val="20"/>
            <w:szCs w:val="20"/>
          </w:rPr>
          <w:t>1705 SharePoint site</w:t>
        </w:r>
      </w:hyperlink>
      <w:r w:rsidRPr="00614B0D">
        <w:rPr>
          <w:rFonts w:ascii="Arial" w:hAnsi="Arial" w:cs="Arial"/>
          <w:i/>
          <w:sz w:val="20"/>
          <w:szCs w:val="20"/>
        </w:rPr>
        <w:t>. Links have been provided below each photo.</w:t>
      </w:r>
    </w:p>
    <w:tbl>
      <w:tblPr>
        <w:tblStyle w:val="TableGrid"/>
        <w:tblW w:w="0" w:type="auto"/>
        <w:tblLook w:val="04A0" w:firstRow="1" w:lastRow="0" w:firstColumn="1" w:lastColumn="0" w:noHBand="0" w:noVBand="1"/>
      </w:tblPr>
      <w:tblGrid>
        <w:gridCol w:w="4575"/>
        <w:gridCol w:w="4775"/>
      </w:tblGrid>
      <w:tr w:rsidR="00BF3BD2" w:rsidRPr="00521DAC" w14:paraId="55174039" w14:textId="77777777" w:rsidTr="004A6D42">
        <w:tc>
          <w:tcPr>
            <w:tcW w:w="4575" w:type="dxa"/>
            <w:shd w:val="clear" w:color="auto" w:fill="ACB9CA" w:themeFill="text2" w:themeFillTint="66"/>
          </w:tcPr>
          <w:p w14:paraId="68E57AE7" w14:textId="77777777" w:rsidR="00A75C86" w:rsidRPr="00521DAC" w:rsidRDefault="00A75C86" w:rsidP="00832E4F">
            <w:pPr>
              <w:jc w:val="center"/>
              <w:rPr>
                <w:rFonts w:ascii="Arial" w:hAnsi="Arial" w:cs="Arial"/>
                <w:b/>
              </w:rPr>
            </w:pPr>
            <w:r w:rsidRPr="00521DAC">
              <w:rPr>
                <w:rFonts w:ascii="Arial" w:hAnsi="Arial" w:cs="Arial"/>
                <w:b/>
              </w:rPr>
              <w:t>Post Copy</w:t>
            </w:r>
          </w:p>
        </w:tc>
        <w:tc>
          <w:tcPr>
            <w:tcW w:w="4775" w:type="dxa"/>
            <w:shd w:val="clear" w:color="auto" w:fill="ACB9CA" w:themeFill="text2" w:themeFillTint="66"/>
          </w:tcPr>
          <w:p w14:paraId="46A8CEED" w14:textId="77777777" w:rsidR="00A75C86" w:rsidRPr="00521DAC" w:rsidRDefault="00A75C86" w:rsidP="00832E4F">
            <w:pPr>
              <w:jc w:val="center"/>
              <w:rPr>
                <w:rFonts w:ascii="Arial" w:hAnsi="Arial" w:cs="Arial"/>
                <w:b/>
              </w:rPr>
            </w:pPr>
            <w:r w:rsidRPr="00521DAC">
              <w:rPr>
                <w:rFonts w:ascii="Arial" w:hAnsi="Arial" w:cs="Arial"/>
                <w:b/>
              </w:rPr>
              <w:t>Recommended Image</w:t>
            </w:r>
          </w:p>
        </w:tc>
      </w:tr>
      <w:tr w:rsidR="00BF3BD2" w:rsidRPr="00521DAC" w14:paraId="062F9B18" w14:textId="77777777" w:rsidTr="00880C8D">
        <w:trPr>
          <w:cantSplit/>
          <w:trHeight w:val="3698"/>
        </w:trPr>
        <w:tc>
          <w:tcPr>
            <w:tcW w:w="4575" w:type="dxa"/>
          </w:tcPr>
          <w:p w14:paraId="7807BAA6" w14:textId="309D06A7" w:rsidR="00A75C86" w:rsidRPr="00880C8D" w:rsidRDefault="00880C8D" w:rsidP="00832E4F">
            <w:pPr>
              <w:rPr>
                <w:rFonts w:ascii="Arial" w:hAnsi="Arial" w:cs="Arial"/>
                <w:color w:val="000000"/>
              </w:rPr>
            </w:pPr>
            <w:r w:rsidRPr="00880C8D">
              <w:rPr>
                <w:rFonts w:ascii="Arial" w:hAnsi="Arial" w:cs="Arial"/>
              </w:rPr>
              <w:t>Making healthy choices is important—not only for you, but also for those you care about. When you sign up for CDC’s National Diabetes Prevention Program lifestyle change program, you can learn how to prevent or delay type 2 diabetes. Learn more at [</w:t>
            </w:r>
            <w:r w:rsidRPr="00880C8D">
              <w:rPr>
                <w:rFonts w:ascii="Arial" w:hAnsi="Arial" w:cs="Arial"/>
                <w:highlight w:val="yellow"/>
              </w:rPr>
              <w:t>insert link to program website</w:t>
            </w:r>
            <w:r w:rsidRPr="00880C8D">
              <w:rPr>
                <w:rFonts w:ascii="Arial" w:hAnsi="Arial" w:cs="Arial"/>
              </w:rPr>
              <w:t>].</w:t>
            </w:r>
          </w:p>
        </w:tc>
        <w:tc>
          <w:tcPr>
            <w:tcW w:w="4775" w:type="dxa"/>
          </w:tcPr>
          <w:p w14:paraId="59173AE3" w14:textId="77777777" w:rsidR="00F708C5" w:rsidRDefault="00F708C5" w:rsidP="00880C8D">
            <w:pPr>
              <w:rPr>
                <w:rFonts w:ascii="Arial" w:hAnsi="Arial" w:cs="Arial"/>
              </w:rPr>
            </w:pPr>
          </w:p>
          <w:p w14:paraId="51271ABA" w14:textId="54F0C320" w:rsidR="00F708C5" w:rsidRDefault="001F3792" w:rsidP="001F3792">
            <w:pPr>
              <w:tabs>
                <w:tab w:val="center" w:pos="2279"/>
                <w:tab w:val="right" w:pos="4559"/>
              </w:tabs>
              <w:rPr>
                <w:rFonts w:ascii="Arial" w:hAnsi="Arial" w:cs="Arial"/>
              </w:rPr>
            </w:pPr>
            <w:r>
              <w:rPr>
                <w:rFonts w:ascii="Arial" w:hAnsi="Arial" w:cs="Arial"/>
              </w:rPr>
              <w:tab/>
            </w:r>
            <w:r w:rsidR="00880C8D">
              <w:rPr>
                <w:noProof/>
              </w:rPr>
              <w:drawing>
                <wp:inline distT="0" distB="0" distL="0" distR="0" wp14:anchorId="75A590ED" wp14:editId="3D1A100D">
                  <wp:extent cx="1917700" cy="19177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7700" cy="1917700"/>
                          </a:xfrm>
                          <a:prstGeom prst="rect">
                            <a:avLst/>
                          </a:prstGeom>
                        </pic:spPr>
                      </pic:pic>
                    </a:graphicData>
                  </a:graphic>
                </wp:inline>
              </w:drawing>
            </w:r>
            <w:r>
              <w:rPr>
                <w:rFonts w:ascii="Arial" w:hAnsi="Arial" w:cs="Arial"/>
              </w:rPr>
              <w:tab/>
            </w:r>
          </w:p>
          <w:p w14:paraId="0409015E" w14:textId="77777777" w:rsidR="00F708C5" w:rsidRDefault="00F708C5" w:rsidP="00B51F1B">
            <w:pPr>
              <w:jc w:val="center"/>
              <w:rPr>
                <w:rFonts w:ascii="Arial" w:hAnsi="Arial" w:cs="Arial"/>
              </w:rPr>
            </w:pPr>
          </w:p>
          <w:p w14:paraId="147FCEDC" w14:textId="3CEBFF08" w:rsidR="00F708C5" w:rsidRPr="00521DAC" w:rsidRDefault="00A335B8" w:rsidP="00DA614E">
            <w:pPr>
              <w:jc w:val="center"/>
              <w:rPr>
                <w:rFonts w:ascii="Arial" w:hAnsi="Arial" w:cs="Arial"/>
              </w:rPr>
            </w:pPr>
            <w:hyperlink r:id="rId21" w:history="1">
              <w:r w:rsidR="00DA614E" w:rsidRPr="00A335B8">
                <w:rPr>
                  <w:rStyle w:val="Hyperlink"/>
                  <w:rFonts w:ascii="Arial" w:hAnsi="Arial" w:cs="Arial"/>
                </w:rPr>
                <w:t>Download Link</w:t>
              </w:r>
            </w:hyperlink>
          </w:p>
        </w:tc>
      </w:tr>
      <w:tr w:rsidR="00BF3BD2" w:rsidRPr="00521DAC" w14:paraId="3D90D9C1" w14:textId="77777777" w:rsidTr="00880C8D">
        <w:trPr>
          <w:trHeight w:val="3617"/>
        </w:trPr>
        <w:tc>
          <w:tcPr>
            <w:tcW w:w="4575" w:type="dxa"/>
          </w:tcPr>
          <w:p w14:paraId="6B5D8F64" w14:textId="20C953CC" w:rsidR="00A75C86" w:rsidRPr="004A6D42" w:rsidRDefault="00880C8D" w:rsidP="00832E4F">
            <w:pPr>
              <w:rPr>
                <w:rFonts w:ascii="Arial" w:hAnsi="Arial" w:cs="Arial"/>
                <w:color w:val="000000"/>
              </w:rPr>
            </w:pPr>
            <w:r>
              <w:rPr>
                <w:rFonts w:ascii="Arial" w:hAnsi="Arial" w:cs="Arial"/>
                <w:color w:val="000000"/>
              </w:rPr>
              <w:t>Your health journey doesn’t have to be something you do alone. Do it with those you love and sign up for CDC’s group-based National Diabetes Prevention Program lifestyle change program. Learn how you can prevent or delay type 2 diabetes at [</w:t>
            </w:r>
            <w:r w:rsidRPr="00880C8D">
              <w:rPr>
                <w:rFonts w:ascii="Arial" w:hAnsi="Arial" w:cs="Arial"/>
                <w:color w:val="000000"/>
                <w:highlight w:val="yellow"/>
              </w:rPr>
              <w:t>insert link to program website</w:t>
            </w:r>
            <w:r>
              <w:rPr>
                <w:rFonts w:ascii="Arial" w:hAnsi="Arial" w:cs="Arial"/>
                <w:color w:val="000000"/>
              </w:rPr>
              <w:t>].</w:t>
            </w:r>
          </w:p>
        </w:tc>
        <w:tc>
          <w:tcPr>
            <w:tcW w:w="4775" w:type="dxa"/>
          </w:tcPr>
          <w:p w14:paraId="7F392015" w14:textId="38304D46" w:rsidR="00A75C86" w:rsidRDefault="00A75C86" w:rsidP="00A75C86">
            <w:pPr>
              <w:jc w:val="center"/>
              <w:rPr>
                <w:rStyle w:val="Hyperlink"/>
                <w:rFonts w:ascii="Arial" w:hAnsi="Arial" w:cs="Arial"/>
              </w:rPr>
            </w:pPr>
          </w:p>
          <w:p w14:paraId="4467408B" w14:textId="2F396846" w:rsidR="00F708C5" w:rsidRDefault="00880C8D" w:rsidP="00A75C86">
            <w:pPr>
              <w:jc w:val="center"/>
              <w:rPr>
                <w:rStyle w:val="Hyperlink"/>
              </w:rPr>
            </w:pPr>
            <w:r>
              <w:rPr>
                <w:noProof/>
              </w:rPr>
              <w:drawing>
                <wp:inline distT="0" distB="0" distL="0" distR="0" wp14:anchorId="26CC1BCA" wp14:editId="1561B8F2">
                  <wp:extent cx="1870712"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40950" cy="1936995"/>
                          </a:xfrm>
                          <a:prstGeom prst="rect">
                            <a:avLst/>
                          </a:prstGeom>
                        </pic:spPr>
                      </pic:pic>
                    </a:graphicData>
                  </a:graphic>
                </wp:inline>
              </w:drawing>
            </w:r>
          </w:p>
          <w:p w14:paraId="48621AB3" w14:textId="77777777" w:rsidR="00880C8D" w:rsidRDefault="00880C8D" w:rsidP="00A75C86">
            <w:pPr>
              <w:jc w:val="center"/>
              <w:rPr>
                <w:rStyle w:val="Hyperlink"/>
              </w:rPr>
            </w:pPr>
          </w:p>
          <w:p w14:paraId="751B90D9" w14:textId="016D354D" w:rsidR="00F708C5" w:rsidRPr="00F708C5" w:rsidRDefault="00A335B8" w:rsidP="00DA614E">
            <w:pPr>
              <w:jc w:val="center"/>
              <w:rPr>
                <w:rStyle w:val="Hyperlink"/>
                <w:rFonts w:ascii="Arial" w:hAnsi="Arial" w:cs="Arial"/>
                <w:u w:val="none"/>
              </w:rPr>
            </w:pPr>
            <w:hyperlink r:id="rId23" w:history="1">
              <w:r w:rsidR="00DA614E" w:rsidRPr="00A335B8">
                <w:rPr>
                  <w:rStyle w:val="Hyperlink"/>
                  <w:rFonts w:ascii="Arial" w:hAnsi="Arial" w:cs="Arial"/>
                </w:rPr>
                <w:t>Download Link</w:t>
              </w:r>
            </w:hyperlink>
          </w:p>
        </w:tc>
      </w:tr>
      <w:tr w:rsidR="00DA614E" w:rsidRPr="00521DAC" w14:paraId="20EE756D" w14:textId="77777777" w:rsidTr="004A6D42">
        <w:trPr>
          <w:trHeight w:val="2402"/>
        </w:trPr>
        <w:tc>
          <w:tcPr>
            <w:tcW w:w="4575" w:type="dxa"/>
          </w:tcPr>
          <w:p w14:paraId="2C1DFC86" w14:textId="7E9D8B32" w:rsidR="00DA614E" w:rsidRPr="00880C8D" w:rsidRDefault="00880C8D" w:rsidP="00832E4F">
            <w:pPr>
              <w:rPr>
                <w:rFonts w:ascii="Arial" w:hAnsi="Arial" w:cs="Arial"/>
              </w:rPr>
            </w:pPr>
            <w:r w:rsidRPr="00880C8D">
              <w:rPr>
                <w:rFonts w:ascii="Arial" w:hAnsi="Arial" w:cs="Arial"/>
              </w:rPr>
              <w:t xml:space="preserve">Dancing to </w:t>
            </w:r>
            <w:r w:rsidR="006D6648">
              <w:rPr>
                <w:rFonts w:ascii="Arial" w:hAnsi="Arial" w:cs="Arial"/>
              </w:rPr>
              <w:t>your favorite music</w:t>
            </w:r>
            <w:r w:rsidRPr="00880C8D">
              <w:rPr>
                <w:rFonts w:ascii="Arial" w:hAnsi="Arial" w:cs="Arial"/>
              </w:rPr>
              <w:t xml:space="preserve"> is one way to add physical activity to your life. When you sign up for CDC’s National Diabetes Prevention Program lifestyle change program, you’ll learn more </w:t>
            </w:r>
            <w:r w:rsidR="007A094D">
              <w:rPr>
                <w:rFonts w:ascii="Arial" w:hAnsi="Arial" w:cs="Arial"/>
              </w:rPr>
              <w:t>ways</w:t>
            </w:r>
            <w:r w:rsidRPr="00880C8D">
              <w:rPr>
                <w:rFonts w:ascii="Arial" w:hAnsi="Arial" w:cs="Arial"/>
              </w:rPr>
              <w:t xml:space="preserve"> to prevent or delay type 2 diabetes. Learn more at [</w:t>
            </w:r>
            <w:r w:rsidRPr="00880C8D">
              <w:rPr>
                <w:rFonts w:ascii="Arial" w:hAnsi="Arial" w:cs="Arial"/>
                <w:highlight w:val="yellow"/>
              </w:rPr>
              <w:t>insert link to program website</w:t>
            </w:r>
            <w:r w:rsidRPr="00880C8D">
              <w:rPr>
                <w:rFonts w:ascii="Arial" w:hAnsi="Arial" w:cs="Arial"/>
              </w:rPr>
              <w:t>].</w:t>
            </w:r>
          </w:p>
        </w:tc>
        <w:tc>
          <w:tcPr>
            <w:tcW w:w="4775" w:type="dxa"/>
          </w:tcPr>
          <w:p w14:paraId="735CBE44" w14:textId="21C2E9F1" w:rsidR="00DA614E" w:rsidRDefault="00DA614E" w:rsidP="00A75C86">
            <w:pPr>
              <w:jc w:val="center"/>
              <w:rPr>
                <w:rStyle w:val="Hyperlink"/>
                <w:rFonts w:ascii="Arial" w:hAnsi="Arial" w:cs="Arial"/>
              </w:rPr>
            </w:pPr>
          </w:p>
          <w:p w14:paraId="4718888A" w14:textId="7061BD89" w:rsidR="00880C8D" w:rsidRDefault="00880C8D" w:rsidP="00A75C86">
            <w:pPr>
              <w:jc w:val="center"/>
              <w:rPr>
                <w:rFonts w:ascii="Arial" w:hAnsi="Arial" w:cs="Arial"/>
              </w:rPr>
            </w:pPr>
            <w:r>
              <w:rPr>
                <w:noProof/>
              </w:rPr>
              <w:lastRenderedPageBreak/>
              <w:drawing>
                <wp:inline distT="0" distB="0" distL="0" distR="0" wp14:anchorId="31D13473" wp14:editId="0495F232">
                  <wp:extent cx="1887403" cy="18874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7403" cy="1887403"/>
                          </a:xfrm>
                          <a:prstGeom prst="rect">
                            <a:avLst/>
                          </a:prstGeom>
                        </pic:spPr>
                      </pic:pic>
                    </a:graphicData>
                  </a:graphic>
                </wp:inline>
              </w:drawing>
            </w:r>
          </w:p>
          <w:p w14:paraId="70B1165F" w14:textId="77777777" w:rsidR="00880C8D" w:rsidRDefault="00880C8D" w:rsidP="00A75C86">
            <w:pPr>
              <w:jc w:val="center"/>
              <w:rPr>
                <w:rFonts w:ascii="Arial" w:hAnsi="Arial" w:cs="Arial"/>
              </w:rPr>
            </w:pPr>
          </w:p>
          <w:p w14:paraId="156D65FE" w14:textId="64F515F3" w:rsidR="003A5BAF" w:rsidRDefault="00A335B8" w:rsidP="00A75C86">
            <w:pPr>
              <w:jc w:val="center"/>
              <w:rPr>
                <w:rStyle w:val="Hyperlink"/>
                <w:rFonts w:ascii="Arial" w:hAnsi="Arial" w:cs="Arial"/>
              </w:rPr>
            </w:pPr>
            <w:hyperlink r:id="rId25" w:history="1">
              <w:r w:rsidRPr="00A335B8">
                <w:rPr>
                  <w:rStyle w:val="Hyperlink"/>
                  <w:rFonts w:ascii="Arial" w:hAnsi="Arial" w:cs="Arial"/>
                </w:rPr>
                <w:t>Download Link</w:t>
              </w:r>
            </w:hyperlink>
          </w:p>
        </w:tc>
      </w:tr>
      <w:tr w:rsidR="00DA614E" w:rsidRPr="00521DAC" w14:paraId="7A831890" w14:textId="77777777" w:rsidTr="004A6D42">
        <w:trPr>
          <w:trHeight w:val="2402"/>
        </w:trPr>
        <w:tc>
          <w:tcPr>
            <w:tcW w:w="4575" w:type="dxa"/>
          </w:tcPr>
          <w:p w14:paraId="1DFA5554" w14:textId="71E1AC36" w:rsidR="00DA614E" w:rsidRPr="00880C8D" w:rsidRDefault="00880C8D" w:rsidP="00832E4F">
            <w:pPr>
              <w:rPr>
                <w:rFonts w:ascii="Arial" w:hAnsi="Arial" w:cs="Arial"/>
              </w:rPr>
            </w:pPr>
            <w:r>
              <w:rPr>
                <w:rFonts w:ascii="Arial" w:hAnsi="Arial" w:cs="Arial"/>
              </w:rPr>
              <w:lastRenderedPageBreak/>
              <w:t xml:space="preserve">Make healthy living a part of </w:t>
            </w:r>
            <w:r w:rsidR="006D6648">
              <w:rPr>
                <w:rFonts w:ascii="Arial" w:hAnsi="Arial" w:cs="Arial"/>
              </w:rPr>
              <w:t>your traditions</w:t>
            </w:r>
            <w:r>
              <w:rPr>
                <w:rFonts w:ascii="Arial" w:hAnsi="Arial" w:cs="Arial"/>
              </w:rPr>
              <w:t xml:space="preserve"> with CDC’s National Diabetes Prevention Program lifestyle change program. It’ll help you prevent or delay type 2 diabetes so you can keep enjoying what matters. [</w:t>
            </w:r>
            <w:r w:rsidRPr="00880C8D">
              <w:rPr>
                <w:rFonts w:ascii="Arial" w:hAnsi="Arial" w:cs="Arial"/>
                <w:highlight w:val="yellow"/>
              </w:rPr>
              <w:t>insert link to program website</w:t>
            </w:r>
            <w:r>
              <w:rPr>
                <w:rFonts w:ascii="Arial" w:hAnsi="Arial" w:cs="Arial"/>
              </w:rPr>
              <w:t>]</w:t>
            </w:r>
          </w:p>
        </w:tc>
        <w:tc>
          <w:tcPr>
            <w:tcW w:w="4775" w:type="dxa"/>
          </w:tcPr>
          <w:p w14:paraId="33222B43" w14:textId="6100E784" w:rsidR="003A5BAF" w:rsidRDefault="003A5BAF" w:rsidP="00A75C86">
            <w:pPr>
              <w:jc w:val="center"/>
              <w:rPr>
                <w:rFonts w:ascii="Arial" w:hAnsi="Arial" w:cs="Arial"/>
              </w:rPr>
            </w:pPr>
          </w:p>
          <w:p w14:paraId="7ABE975B" w14:textId="2A7AF806" w:rsidR="00880C8D" w:rsidRDefault="00880C8D" w:rsidP="00A75C86">
            <w:pPr>
              <w:jc w:val="center"/>
              <w:rPr>
                <w:rFonts w:ascii="Arial" w:hAnsi="Arial" w:cs="Arial"/>
              </w:rPr>
            </w:pPr>
            <w:r>
              <w:rPr>
                <w:noProof/>
              </w:rPr>
              <w:drawing>
                <wp:inline distT="0" distB="0" distL="0" distR="0" wp14:anchorId="08BD2A6E" wp14:editId="2A07366B">
                  <wp:extent cx="2160160" cy="2160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160" cy="2160160"/>
                          </a:xfrm>
                          <a:prstGeom prst="rect">
                            <a:avLst/>
                          </a:prstGeom>
                        </pic:spPr>
                      </pic:pic>
                    </a:graphicData>
                  </a:graphic>
                </wp:inline>
              </w:drawing>
            </w:r>
          </w:p>
          <w:p w14:paraId="4A89D638" w14:textId="77777777" w:rsidR="00880C8D" w:rsidRDefault="00880C8D" w:rsidP="00A75C86">
            <w:pPr>
              <w:jc w:val="center"/>
              <w:rPr>
                <w:rFonts w:ascii="Arial" w:hAnsi="Arial" w:cs="Arial"/>
              </w:rPr>
            </w:pPr>
          </w:p>
          <w:p w14:paraId="27A83196" w14:textId="31244468" w:rsidR="00DA614E" w:rsidRDefault="00A335B8" w:rsidP="00A75C86">
            <w:pPr>
              <w:jc w:val="center"/>
              <w:rPr>
                <w:rStyle w:val="Hyperlink"/>
                <w:rFonts w:ascii="Arial" w:hAnsi="Arial" w:cs="Arial"/>
              </w:rPr>
            </w:pPr>
            <w:hyperlink r:id="rId27" w:history="1">
              <w:r w:rsidRPr="00A335B8">
                <w:rPr>
                  <w:rStyle w:val="Hyperlink"/>
                  <w:rFonts w:ascii="Arial" w:hAnsi="Arial" w:cs="Arial"/>
                </w:rPr>
                <w:t>Download Link</w:t>
              </w:r>
            </w:hyperlink>
          </w:p>
        </w:tc>
      </w:tr>
      <w:tr w:rsidR="00880C8D" w:rsidRPr="00521DAC" w14:paraId="004F8D34" w14:textId="77777777" w:rsidTr="004A6D42">
        <w:trPr>
          <w:trHeight w:val="2402"/>
        </w:trPr>
        <w:tc>
          <w:tcPr>
            <w:tcW w:w="4575" w:type="dxa"/>
          </w:tcPr>
          <w:p w14:paraId="48FA16ED" w14:textId="32C30D8B" w:rsidR="00880C8D" w:rsidRPr="00C60E05" w:rsidRDefault="00C60E05" w:rsidP="00832E4F">
            <w:pPr>
              <w:rPr>
                <w:rFonts w:ascii="Arial" w:hAnsi="Arial" w:cs="Arial"/>
              </w:rPr>
            </w:pPr>
            <w:r w:rsidRPr="00C60E05">
              <w:rPr>
                <w:rFonts w:ascii="Arial" w:hAnsi="Arial" w:cs="Arial"/>
              </w:rPr>
              <w:t xml:space="preserve">What’s your motivation to live healthier? You do so much for your </w:t>
            </w:r>
            <w:r w:rsidR="006D6648">
              <w:rPr>
                <w:rFonts w:ascii="Arial" w:hAnsi="Arial" w:cs="Arial"/>
              </w:rPr>
              <w:t>loved ones</w:t>
            </w:r>
            <w:r w:rsidRPr="00C60E05">
              <w:rPr>
                <w:rFonts w:ascii="Arial" w:hAnsi="Arial" w:cs="Arial"/>
              </w:rPr>
              <w:t>, and it’s important to take care of yourself for them. With CDC’s National Diabetes Prevention Program lifestyle change program, you can prevent or delay type 2 diabetes.</w:t>
            </w:r>
            <w:r>
              <w:rPr>
                <w:rFonts w:ascii="Arial" w:hAnsi="Arial" w:cs="Arial"/>
              </w:rPr>
              <w:t xml:space="preserve"> [</w:t>
            </w:r>
            <w:r w:rsidRPr="00C60E05">
              <w:rPr>
                <w:rFonts w:ascii="Arial" w:hAnsi="Arial" w:cs="Arial"/>
                <w:highlight w:val="yellow"/>
              </w:rPr>
              <w:t>insert link to program website</w:t>
            </w:r>
            <w:r>
              <w:rPr>
                <w:rFonts w:ascii="Arial" w:hAnsi="Arial" w:cs="Arial"/>
              </w:rPr>
              <w:t>]</w:t>
            </w:r>
          </w:p>
        </w:tc>
        <w:tc>
          <w:tcPr>
            <w:tcW w:w="4775" w:type="dxa"/>
          </w:tcPr>
          <w:p w14:paraId="3C0C67C2" w14:textId="77777777" w:rsidR="00880C8D" w:rsidRDefault="00880C8D" w:rsidP="00880C8D">
            <w:pPr>
              <w:jc w:val="center"/>
              <w:rPr>
                <w:rFonts w:ascii="Arial" w:hAnsi="Arial" w:cs="Arial"/>
              </w:rPr>
            </w:pPr>
          </w:p>
          <w:p w14:paraId="31878DBF" w14:textId="460B56C4" w:rsidR="00880C8D" w:rsidRDefault="00880C8D" w:rsidP="00880C8D">
            <w:pPr>
              <w:jc w:val="center"/>
              <w:rPr>
                <w:rFonts w:ascii="Arial" w:hAnsi="Arial" w:cs="Arial"/>
              </w:rPr>
            </w:pPr>
            <w:r>
              <w:rPr>
                <w:noProof/>
              </w:rPr>
              <w:drawing>
                <wp:inline distT="0" distB="0" distL="0" distR="0" wp14:anchorId="78D218E1" wp14:editId="03EA0DB3">
                  <wp:extent cx="2104923" cy="21049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4923" cy="2104923"/>
                          </a:xfrm>
                          <a:prstGeom prst="rect">
                            <a:avLst/>
                          </a:prstGeom>
                        </pic:spPr>
                      </pic:pic>
                    </a:graphicData>
                  </a:graphic>
                </wp:inline>
              </w:drawing>
            </w:r>
          </w:p>
          <w:p w14:paraId="3855B347" w14:textId="77777777" w:rsidR="00880C8D" w:rsidRDefault="00880C8D" w:rsidP="00880C8D">
            <w:pPr>
              <w:jc w:val="center"/>
              <w:rPr>
                <w:rFonts w:ascii="Arial" w:hAnsi="Arial" w:cs="Arial"/>
              </w:rPr>
            </w:pPr>
          </w:p>
          <w:p w14:paraId="3D4E4F93" w14:textId="649C9A4E" w:rsidR="00880C8D" w:rsidRDefault="00A335B8" w:rsidP="00880C8D">
            <w:pPr>
              <w:jc w:val="center"/>
              <w:rPr>
                <w:rFonts w:ascii="Arial" w:hAnsi="Arial" w:cs="Arial"/>
              </w:rPr>
            </w:pPr>
            <w:hyperlink r:id="rId29" w:history="1">
              <w:r w:rsidRPr="00A335B8">
                <w:rPr>
                  <w:rStyle w:val="Hyperlink"/>
                  <w:rFonts w:ascii="Arial" w:hAnsi="Arial" w:cs="Arial"/>
                </w:rPr>
                <w:t>Download Link</w:t>
              </w:r>
            </w:hyperlink>
          </w:p>
        </w:tc>
      </w:tr>
      <w:tr w:rsidR="00880C8D" w:rsidRPr="00521DAC" w14:paraId="03C4249E" w14:textId="77777777" w:rsidTr="004A6D42">
        <w:trPr>
          <w:trHeight w:val="2402"/>
        </w:trPr>
        <w:tc>
          <w:tcPr>
            <w:tcW w:w="4575" w:type="dxa"/>
          </w:tcPr>
          <w:p w14:paraId="7DFD1AB1" w14:textId="539C46FA" w:rsidR="00880C8D" w:rsidRPr="00880C8D" w:rsidRDefault="00880C8D" w:rsidP="00832E4F">
            <w:pPr>
              <w:rPr>
                <w:rFonts w:ascii="Arial" w:hAnsi="Arial" w:cs="Arial"/>
              </w:rPr>
            </w:pPr>
            <w:r w:rsidRPr="00880C8D">
              <w:rPr>
                <w:rFonts w:ascii="Arial" w:hAnsi="Arial" w:cs="Arial"/>
              </w:rPr>
              <w:lastRenderedPageBreak/>
              <w:t xml:space="preserve">You don’t have to give up the foods you love to eat healthy. When you sign up for CDC’s National Diabetes Prevention Program lifestyle change program, you can learn </w:t>
            </w:r>
            <w:r w:rsidR="00C60E05">
              <w:rPr>
                <w:rFonts w:ascii="Arial" w:hAnsi="Arial" w:cs="Arial"/>
              </w:rPr>
              <w:t>tips like</w:t>
            </w:r>
            <w:r w:rsidRPr="00880C8D">
              <w:rPr>
                <w:rFonts w:ascii="Arial" w:hAnsi="Arial" w:cs="Arial"/>
              </w:rPr>
              <w:t xml:space="preserve"> swapping healthier ingredients in favorite recipes. Learn more at [</w:t>
            </w:r>
            <w:r w:rsidRPr="00880C8D">
              <w:rPr>
                <w:rFonts w:ascii="Arial" w:hAnsi="Arial" w:cs="Arial"/>
                <w:highlight w:val="yellow"/>
              </w:rPr>
              <w:t>insert link to program website</w:t>
            </w:r>
            <w:r w:rsidRPr="00880C8D">
              <w:rPr>
                <w:rFonts w:ascii="Arial" w:hAnsi="Arial" w:cs="Arial"/>
              </w:rPr>
              <w:t>].</w:t>
            </w:r>
          </w:p>
        </w:tc>
        <w:tc>
          <w:tcPr>
            <w:tcW w:w="4775" w:type="dxa"/>
          </w:tcPr>
          <w:p w14:paraId="181CCE35" w14:textId="77777777" w:rsidR="00880C8D" w:rsidRDefault="00880C8D" w:rsidP="00880C8D">
            <w:pPr>
              <w:jc w:val="center"/>
              <w:rPr>
                <w:rFonts w:ascii="Arial" w:hAnsi="Arial" w:cs="Arial"/>
              </w:rPr>
            </w:pPr>
          </w:p>
          <w:p w14:paraId="42F54D0D" w14:textId="5A48060C" w:rsidR="00880C8D" w:rsidRDefault="00880C8D" w:rsidP="00880C8D">
            <w:pPr>
              <w:jc w:val="center"/>
              <w:rPr>
                <w:rFonts w:ascii="Arial" w:hAnsi="Arial" w:cs="Arial"/>
              </w:rPr>
            </w:pPr>
            <w:r>
              <w:rPr>
                <w:noProof/>
              </w:rPr>
              <w:drawing>
                <wp:inline distT="0" distB="0" distL="0" distR="0" wp14:anchorId="511B4C67" wp14:editId="4E1EBC3E">
                  <wp:extent cx="2091439" cy="2091439"/>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1439" cy="2091439"/>
                          </a:xfrm>
                          <a:prstGeom prst="rect">
                            <a:avLst/>
                          </a:prstGeom>
                        </pic:spPr>
                      </pic:pic>
                    </a:graphicData>
                  </a:graphic>
                </wp:inline>
              </w:drawing>
            </w:r>
          </w:p>
          <w:p w14:paraId="5799C1D0" w14:textId="77777777" w:rsidR="00880C8D" w:rsidRDefault="00880C8D" w:rsidP="00880C8D">
            <w:pPr>
              <w:jc w:val="center"/>
              <w:rPr>
                <w:rFonts w:ascii="Arial" w:hAnsi="Arial" w:cs="Arial"/>
              </w:rPr>
            </w:pPr>
          </w:p>
          <w:p w14:paraId="71F5F4FB" w14:textId="31AE6C34" w:rsidR="00880C8D" w:rsidRDefault="00A335B8" w:rsidP="00880C8D">
            <w:pPr>
              <w:jc w:val="center"/>
              <w:rPr>
                <w:rFonts w:ascii="Arial" w:hAnsi="Arial" w:cs="Arial"/>
              </w:rPr>
            </w:pPr>
            <w:hyperlink r:id="rId31" w:history="1">
              <w:r w:rsidRPr="00A335B8">
                <w:rPr>
                  <w:rStyle w:val="Hyperlink"/>
                  <w:rFonts w:ascii="Arial" w:hAnsi="Arial" w:cs="Arial"/>
                </w:rPr>
                <w:t>Download Link</w:t>
              </w:r>
            </w:hyperlink>
          </w:p>
        </w:tc>
      </w:tr>
      <w:tr w:rsidR="00880C8D" w:rsidRPr="00521DAC" w14:paraId="298422EB" w14:textId="77777777" w:rsidTr="004A6D42">
        <w:trPr>
          <w:trHeight w:val="2402"/>
        </w:trPr>
        <w:tc>
          <w:tcPr>
            <w:tcW w:w="4575" w:type="dxa"/>
          </w:tcPr>
          <w:p w14:paraId="64A02C20" w14:textId="6D9AE684" w:rsidR="006D6648" w:rsidRPr="00C60E05" w:rsidRDefault="006D6648" w:rsidP="00832E4F">
            <w:pPr>
              <w:rPr>
                <w:rFonts w:ascii="Arial" w:hAnsi="Arial" w:cs="Arial"/>
              </w:rPr>
            </w:pPr>
            <w:r w:rsidRPr="00C60E05">
              <w:rPr>
                <w:rFonts w:ascii="Arial" w:hAnsi="Arial" w:cs="Arial"/>
              </w:rPr>
              <w:t xml:space="preserve">Leave a legacy of better health for the </w:t>
            </w:r>
            <w:r>
              <w:rPr>
                <w:rFonts w:ascii="Arial" w:hAnsi="Arial" w:cs="Arial"/>
              </w:rPr>
              <w:t>next generation</w:t>
            </w:r>
            <w:r w:rsidRPr="00C60E05">
              <w:rPr>
                <w:rFonts w:ascii="Arial" w:hAnsi="Arial" w:cs="Arial"/>
              </w:rPr>
              <w:t xml:space="preserve">. CDC’s National Diabetes Prevention Program lifestyle change program can help you learn to prevent or delay type 2 diabetes. </w:t>
            </w:r>
            <w:proofErr w:type="gramStart"/>
            <w:r w:rsidRPr="00C60E05">
              <w:rPr>
                <w:rFonts w:ascii="Arial" w:hAnsi="Arial" w:cs="Arial"/>
              </w:rPr>
              <w:t>So</w:t>
            </w:r>
            <w:proofErr w:type="gramEnd"/>
            <w:r w:rsidRPr="00C60E05">
              <w:rPr>
                <w:rFonts w:ascii="Arial" w:hAnsi="Arial" w:cs="Arial"/>
              </w:rPr>
              <w:t xml:space="preserve"> learn more today! [</w:t>
            </w:r>
            <w:r w:rsidRPr="00C60E05">
              <w:rPr>
                <w:rFonts w:ascii="Arial" w:hAnsi="Arial" w:cs="Arial"/>
                <w:highlight w:val="yellow"/>
              </w:rPr>
              <w:t>insert link to program website</w:t>
            </w:r>
            <w:r w:rsidRPr="00C60E05">
              <w:rPr>
                <w:rFonts w:ascii="Arial" w:hAnsi="Arial" w:cs="Arial"/>
              </w:rPr>
              <w:t>]</w:t>
            </w:r>
          </w:p>
        </w:tc>
        <w:tc>
          <w:tcPr>
            <w:tcW w:w="4775" w:type="dxa"/>
          </w:tcPr>
          <w:p w14:paraId="00437027" w14:textId="77777777" w:rsidR="00880C8D" w:rsidRDefault="00880C8D" w:rsidP="00880C8D">
            <w:pPr>
              <w:jc w:val="center"/>
              <w:rPr>
                <w:rFonts w:ascii="Arial" w:hAnsi="Arial" w:cs="Arial"/>
              </w:rPr>
            </w:pPr>
          </w:p>
          <w:p w14:paraId="2CD4F195" w14:textId="5B2046A8" w:rsidR="00880C8D" w:rsidRDefault="00880C8D" w:rsidP="00880C8D">
            <w:pPr>
              <w:jc w:val="center"/>
              <w:rPr>
                <w:rFonts w:ascii="Arial" w:hAnsi="Arial" w:cs="Arial"/>
              </w:rPr>
            </w:pPr>
            <w:r>
              <w:rPr>
                <w:noProof/>
              </w:rPr>
              <w:drawing>
                <wp:inline distT="0" distB="0" distL="0" distR="0" wp14:anchorId="5A91AAB1" wp14:editId="1360207B">
                  <wp:extent cx="2034679" cy="2030560"/>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4679" cy="2030560"/>
                          </a:xfrm>
                          <a:prstGeom prst="rect">
                            <a:avLst/>
                          </a:prstGeom>
                        </pic:spPr>
                      </pic:pic>
                    </a:graphicData>
                  </a:graphic>
                </wp:inline>
              </w:drawing>
            </w:r>
          </w:p>
          <w:p w14:paraId="0044A2EC" w14:textId="77777777" w:rsidR="00880C8D" w:rsidRDefault="00880C8D" w:rsidP="00880C8D">
            <w:pPr>
              <w:jc w:val="center"/>
              <w:rPr>
                <w:rFonts w:ascii="Arial" w:hAnsi="Arial" w:cs="Arial"/>
              </w:rPr>
            </w:pPr>
          </w:p>
          <w:p w14:paraId="6FC9BDD2" w14:textId="079CFF1A" w:rsidR="00880C8D" w:rsidRDefault="00A335B8" w:rsidP="00880C8D">
            <w:pPr>
              <w:jc w:val="center"/>
              <w:rPr>
                <w:rFonts w:ascii="Arial" w:hAnsi="Arial" w:cs="Arial"/>
              </w:rPr>
            </w:pPr>
            <w:hyperlink r:id="rId33" w:history="1">
              <w:r w:rsidRPr="00A335B8">
                <w:rPr>
                  <w:rStyle w:val="Hyperlink"/>
                  <w:rFonts w:ascii="Arial" w:hAnsi="Arial" w:cs="Arial"/>
                </w:rPr>
                <w:t>Download Link</w:t>
              </w:r>
            </w:hyperlink>
          </w:p>
        </w:tc>
      </w:tr>
      <w:tr w:rsidR="00880C8D" w:rsidRPr="00521DAC" w14:paraId="7D753DCA" w14:textId="77777777" w:rsidTr="004A6D42">
        <w:trPr>
          <w:trHeight w:val="2402"/>
        </w:trPr>
        <w:tc>
          <w:tcPr>
            <w:tcW w:w="4575" w:type="dxa"/>
          </w:tcPr>
          <w:p w14:paraId="603104FA" w14:textId="523D7D28" w:rsidR="006D6648" w:rsidRDefault="006D6648" w:rsidP="006D6648">
            <w:pPr>
              <w:rPr>
                <w:rFonts w:ascii="Arial" w:hAnsi="Arial" w:cs="Arial"/>
              </w:rPr>
            </w:pPr>
            <w:r>
              <w:rPr>
                <w:rFonts w:ascii="Arial" w:hAnsi="Arial" w:cs="Arial"/>
              </w:rPr>
              <w:t>L</w:t>
            </w:r>
            <w:r w:rsidRPr="00C60E05">
              <w:rPr>
                <w:rFonts w:ascii="Arial" w:hAnsi="Arial" w:cs="Arial"/>
              </w:rPr>
              <w:t>iving a healthier lifestyle</w:t>
            </w:r>
            <w:r>
              <w:rPr>
                <w:rFonts w:ascii="Arial" w:hAnsi="Arial" w:cs="Arial"/>
              </w:rPr>
              <w:t xml:space="preserve"> can be a tradition you pass on</w:t>
            </w:r>
            <w:r w:rsidRPr="00C60E05">
              <w:rPr>
                <w:rFonts w:ascii="Arial" w:hAnsi="Arial" w:cs="Arial"/>
              </w:rPr>
              <w:t>. When you sign up for CDC’s National Diabetes Prevention Program lifestyle change program, you can learn ways to prevent or delay type 2 diabetes. Learn more at [</w:t>
            </w:r>
            <w:r w:rsidRPr="00C60E05">
              <w:rPr>
                <w:rFonts w:ascii="Arial" w:hAnsi="Arial" w:cs="Arial"/>
                <w:highlight w:val="yellow"/>
              </w:rPr>
              <w:t>insert link to program website</w:t>
            </w:r>
            <w:r w:rsidRPr="00C60E05">
              <w:rPr>
                <w:rFonts w:ascii="Arial" w:hAnsi="Arial" w:cs="Arial"/>
              </w:rPr>
              <w:t>]</w:t>
            </w:r>
            <w:r>
              <w:rPr>
                <w:rFonts w:ascii="Arial" w:hAnsi="Arial" w:cs="Arial"/>
              </w:rPr>
              <w:t>.</w:t>
            </w:r>
          </w:p>
          <w:p w14:paraId="73BFADE6" w14:textId="701E90B7" w:rsidR="00880C8D" w:rsidRPr="00C60E05" w:rsidRDefault="00880C8D" w:rsidP="00832E4F">
            <w:pPr>
              <w:rPr>
                <w:rFonts w:ascii="Arial" w:hAnsi="Arial" w:cs="Arial"/>
              </w:rPr>
            </w:pPr>
          </w:p>
        </w:tc>
        <w:tc>
          <w:tcPr>
            <w:tcW w:w="4775" w:type="dxa"/>
          </w:tcPr>
          <w:p w14:paraId="7707E8C4" w14:textId="77777777" w:rsidR="00880C8D" w:rsidRDefault="00880C8D" w:rsidP="00880C8D">
            <w:pPr>
              <w:jc w:val="center"/>
              <w:rPr>
                <w:rFonts w:ascii="Arial" w:hAnsi="Arial" w:cs="Arial"/>
              </w:rPr>
            </w:pPr>
          </w:p>
          <w:p w14:paraId="0579A83C" w14:textId="77777777" w:rsidR="00880C8D" w:rsidRDefault="00880C8D" w:rsidP="00880C8D">
            <w:pPr>
              <w:jc w:val="center"/>
              <w:rPr>
                <w:rFonts w:ascii="Arial" w:hAnsi="Arial" w:cs="Arial"/>
              </w:rPr>
            </w:pPr>
            <w:r>
              <w:rPr>
                <w:noProof/>
              </w:rPr>
              <w:drawing>
                <wp:inline distT="0" distB="0" distL="0" distR="0" wp14:anchorId="57E306A4" wp14:editId="3084DD81">
                  <wp:extent cx="2034661" cy="2030560"/>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34661" cy="2030560"/>
                          </a:xfrm>
                          <a:prstGeom prst="rect">
                            <a:avLst/>
                          </a:prstGeom>
                        </pic:spPr>
                      </pic:pic>
                    </a:graphicData>
                  </a:graphic>
                </wp:inline>
              </w:drawing>
            </w:r>
          </w:p>
          <w:p w14:paraId="2737B12F" w14:textId="77777777" w:rsidR="00880C8D" w:rsidRDefault="00880C8D" w:rsidP="00880C8D">
            <w:pPr>
              <w:jc w:val="center"/>
              <w:rPr>
                <w:rFonts w:ascii="Arial" w:hAnsi="Arial" w:cs="Arial"/>
              </w:rPr>
            </w:pPr>
          </w:p>
          <w:p w14:paraId="1B7F4B37" w14:textId="25996147" w:rsidR="00880C8D" w:rsidRDefault="00A335B8" w:rsidP="00880C8D">
            <w:pPr>
              <w:jc w:val="center"/>
              <w:rPr>
                <w:rFonts w:ascii="Arial" w:hAnsi="Arial" w:cs="Arial"/>
              </w:rPr>
            </w:pPr>
            <w:hyperlink r:id="rId35" w:history="1">
              <w:r w:rsidRPr="00A335B8">
                <w:rPr>
                  <w:rStyle w:val="Hyperlink"/>
                  <w:rFonts w:ascii="Arial" w:hAnsi="Arial" w:cs="Arial"/>
                </w:rPr>
                <w:t>Download Link</w:t>
              </w:r>
            </w:hyperlink>
          </w:p>
        </w:tc>
      </w:tr>
    </w:tbl>
    <w:p w14:paraId="7EF590DD" w14:textId="1E3EE126" w:rsidR="00B32910" w:rsidRDefault="00B32910" w:rsidP="00F03AB0">
      <w:pPr>
        <w:spacing w:after="0" w:line="240" w:lineRule="auto"/>
        <w:rPr>
          <w:rFonts w:ascii="Arial" w:hAnsi="Arial" w:cs="Arial"/>
          <w:color w:val="000000"/>
        </w:rPr>
      </w:pPr>
    </w:p>
    <w:p w14:paraId="6D502CB1" w14:textId="37CF83DA" w:rsidR="00DF2512" w:rsidRDefault="00DF2512" w:rsidP="00F03AB0">
      <w:pPr>
        <w:spacing w:after="0" w:line="240" w:lineRule="auto"/>
        <w:rPr>
          <w:rFonts w:ascii="Arial" w:hAnsi="Arial" w:cs="Arial"/>
          <w:color w:val="000000"/>
        </w:rPr>
      </w:pPr>
    </w:p>
    <w:p w14:paraId="3C288C9A" w14:textId="77777777" w:rsidR="0006100B" w:rsidRDefault="0006100B" w:rsidP="0006100B">
      <w:pPr>
        <w:rPr>
          <w:rFonts w:ascii="Arial" w:hAnsi="Arial" w:cs="Arial"/>
          <w:b/>
          <w:color w:val="4472C4" w:themeColor="accent5"/>
          <w:sz w:val="28"/>
        </w:rPr>
      </w:pPr>
    </w:p>
    <w:p w14:paraId="3EF3BD50" w14:textId="2FC1E2DA" w:rsidR="0006100B" w:rsidRPr="00AF4539" w:rsidRDefault="0006100B" w:rsidP="0006100B">
      <w:pPr>
        <w:rPr>
          <w:rFonts w:ascii="Arial" w:hAnsi="Arial" w:cs="Arial"/>
          <w:b/>
          <w:color w:val="4472C4" w:themeColor="accent5"/>
          <w:sz w:val="28"/>
        </w:rPr>
      </w:pPr>
      <w:r w:rsidRPr="00BA5A2D">
        <w:rPr>
          <w:rFonts w:ascii="Arial" w:hAnsi="Arial" w:cs="Arial"/>
          <w:b/>
          <w:color w:val="4472C4" w:themeColor="accent5"/>
          <w:sz w:val="28"/>
        </w:rPr>
        <w:lastRenderedPageBreak/>
        <w:t xml:space="preserve">Posters </w:t>
      </w:r>
    </w:p>
    <w:p w14:paraId="27B26BD3" w14:textId="1A4E0108" w:rsidR="0006100B" w:rsidRPr="00292F41" w:rsidRDefault="0006100B" w:rsidP="0006100B">
      <w:pPr>
        <w:rPr>
          <w:rFonts w:ascii="Arial" w:eastAsia="Times New Roman" w:hAnsi="Arial" w:cs="Arial"/>
          <w:color w:val="333333"/>
          <w:sz w:val="20"/>
          <w:szCs w:val="20"/>
        </w:rPr>
      </w:pPr>
      <w:r>
        <w:rPr>
          <w:noProof/>
        </w:rPr>
        <w:drawing>
          <wp:anchor distT="0" distB="0" distL="114300" distR="114300" simplePos="0" relativeHeight="251662336" behindDoc="1" locked="0" layoutInCell="1" allowOverlap="1" wp14:anchorId="03A83237" wp14:editId="7D2AEE0E">
            <wp:simplePos x="0" y="0"/>
            <wp:positionH relativeFrom="margin">
              <wp:align>left</wp:align>
            </wp:positionH>
            <wp:positionV relativeFrom="paragraph">
              <wp:posOffset>360680</wp:posOffset>
            </wp:positionV>
            <wp:extent cx="5844540" cy="7523480"/>
            <wp:effectExtent l="19050" t="19050" r="22860" b="20320"/>
            <wp:wrapTight wrapText="bothSides">
              <wp:wrapPolygon edited="0">
                <wp:start x="-70" y="-55"/>
                <wp:lineTo x="-70" y="21604"/>
                <wp:lineTo x="21614" y="21604"/>
                <wp:lineTo x="21614" y="-55"/>
                <wp:lineTo x="-70" y="-5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a:extLst>
                        <a:ext uri="{28A0092B-C50C-407E-A947-70E740481C1C}">
                          <a14:useLocalDpi xmlns:a14="http://schemas.microsoft.com/office/drawing/2010/main" val="0"/>
                        </a:ext>
                      </a:extLst>
                    </a:blip>
                    <a:srcRect t="57" b="57"/>
                    <a:stretch>
                      <a:fillRect/>
                    </a:stretch>
                  </pic:blipFill>
                  <pic:spPr bwMode="auto">
                    <a:xfrm>
                      <a:off x="0" y="0"/>
                      <a:ext cx="5845126" cy="7524058"/>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anchor>
        </w:drawing>
      </w:r>
      <w:r w:rsidRPr="00614B0D">
        <w:rPr>
          <w:rFonts w:ascii="Arial" w:hAnsi="Arial" w:cs="Arial"/>
          <w:i/>
          <w:sz w:val="20"/>
          <w:szCs w:val="20"/>
        </w:rPr>
        <w:t xml:space="preserve">To </w:t>
      </w:r>
      <w:r>
        <w:rPr>
          <w:rFonts w:ascii="Arial" w:hAnsi="Arial" w:cs="Arial"/>
          <w:i/>
          <w:sz w:val="20"/>
          <w:szCs w:val="20"/>
        </w:rPr>
        <w:t>u</w:t>
      </w:r>
      <w:r w:rsidRPr="00614B0D">
        <w:rPr>
          <w:rFonts w:ascii="Arial" w:hAnsi="Arial" w:cs="Arial"/>
          <w:i/>
          <w:sz w:val="20"/>
          <w:szCs w:val="20"/>
        </w:rPr>
        <w:t xml:space="preserve">se: You can </w:t>
      </w:r>
      <w:r>
        <w:rPr>
          <w:rFonts w:ascii="Arial" w:hAnsi="Arial" w:cs="Arial"/>
          <w:i/>
          <w:sz w:val="20"/>
          <w:szCs w:val="20"/>
        </w:rPr>
        <w:t xml:space="preserve">print and display these posters during Hispanic Heritage Month to promote the lifestyle change program. Posters are available </w:t>
      </w:r>
      <w:r w:rsidR="007E21F5">
        <w:rPr>
          <w:rFonts w:ascii="Arial" w:hAnsi="Arial" w:cs="Arial"/>
          <w:i/>
          <w:sz w:val="20"/>
          <w:szCs w:val="20"/>
        </w:rPr>
        <w:t xml:space="preserve">for download on the </w:t>
      </w:r>
      <w:hyperlink r:id="rId37" w:history="1">
        <w:r w:rsidR="007E21F5" w:rsidRPr="007E21F5">
          <w:rPr>
            <w:rStyle w:val="Hyperlink"/>
            <w:rFonts w:ascii="Arial" w:hAnsi="Arial" w:cs="Arial"/>
            <w:i/>
            <w:sz w:val="20"/>
            <w:szCs w:val="20"/>
          </w:rPr>
          <w:t>1705 SharePoint site</w:t>
        </w:r>
      </w:hyperlink>
      <w:r w:rsidR="007E21F5">
        <w:rPr>
          <w:rFonts w:ascii="Arial" w:hAnsi="Arial" w:cs="Arial"/>
          <w:i/>
          <w:sz w:val="20"/>
          <w:szCs w:val="20"/>
        </w:rPr>
        <w:t>.</w:t>
      </w:r>
    </w:p>
    <w:p w14:paraId="02DF3541" w14:textId="77777777" w:rsidR="0006100B" w:rsidRPr="00E3414E" w:rsidRDefault="0006100B" w:rsidP="0006100B">
      <w:pPr>
        <w:spacing w:after="0" w:line="240" w:lineRule="auto"/>
        <w:rPr>
          <w:rFonts w:ascii="Arial" w:hAnsi="Arial" w:cs="Arial"/>
          <w:color w:val="000000"/>
        </w:rPr>
      </w:pPr>
    </w:p>
    <w:p w14:paraId="480AA98C" w14:textId="77777777" w:rsidR="0006100B" w:rsidRPr="00E3414E" w:rsidRDefault="0006100B" w:rsidP="0006100B">
      <w:pPr>
        <w:spacing w:after="0" w:line="240" w:lineRule="auto"/>
        <w:rPr>
          <w:rFonts w:ascii="Arial" w:hAnsi="Arial" w:cs="Arial"/>
          <w:color w:val="000000"/>
        </w:rPr>
      </w:pPr>
    </w:p>
    <w:p w14:paraId="5C173CC5" w14:textId="77777777" w:rsidR="0006100B" w:rsidRDefault="0006100B" w:rsidP="0006100B">
      <w:pPr>
        <w:spacing w:after="0" w:line="240" w:lineRule="auto"/>
        <w:rPr>
          <w:rFonts w:ascii="Arial" w:hAnsi="Arial" w:cs="Arial"/>
          <w:color w:val="000000"/>
          <w:lang w:val="es-ES"/>
        </w:rPr>
      </w:pPr>
      <w:r>
        <w:rPr>
          <w:noProof/>
        </w:rPr>
        <w:drawing>
          <wp:inline distT="0" distB="0" distL="0" distR="0" wp14:anchorId="677EE8EA" wp14:editId="34D7DC89">
            <wp:extent cx="5859194" cy="753331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
                      <a:extLst>
                        <a:ext uri="{28A0092B-C50C-407E-A947-70E740481C1C}">
                          <a14:useLocalDpi xmlns:a14="http://schemas.microsoft.com/office/drawing/2010/main" val="0"/>
                        </a:ext>
                      </a:extLst>
                    </a:blip>
                    <a:srcRect l="27" r="27"/>
                    <a:stretch>
                      <a:fillRect/>
                    </a:stretch>
                  </pic:blipFill>
                  <pic:spPr bwMode="auto">
                    <a:xfrm>
                      <a:off x="0" y="0"/>
                      <a:ext cx="5859194" cy="7533312"/>
                    </a:xfrm>
                    <a:prstGeom prst="rect">
                      <a:avLst/>
                    </a:prstGeom>
                    <a:ln>
                      <a:noFill/>
                    </a:ln>
                    <a:extLst>
                      <a:ext uri="{53640926-AAD7-44D8-BBD7-CCE9431645EC}">
                        <a14:shadowObscured xmlns:a14="http://schemas.microsoft.com/office/drawing/2010/main"/>
                      </a:ext>
                    </a:extLst>
                  </pic:spPr>
                </pic:pic>
              </a:graphicData>
            </a:graphic>
          </wp:inline>
        </w:drawing>
      </w:r>
    </w:p>
    <w:p w14:paraId="02834B67" w14:textId="77777777" w:rsidR="0006100B" w:rsidRDefault="0006100B" w:rsidP="0006100B">
      <w:pPr>
        <w:spacing w:after="0" w:line="240" w:lineRule="auto"/>
        <w:rPr>
          <w:rFonts w:ascii="Arial" w:hAnsi="Arial" w:cs="Arial"/>
          <w:color w:val="000000"/>
          <w:lang w:val="es-ES"/>
        </w:rPr>
      </w:pPr>
    </w:p>
    <w:p w14:paraId="01F06F3C" w14:textId="77777777" w:rsidR="0006100B" w:rsidRPr="00C90F9F" w:rsidRDefault="0006100B" w:rsidP="0006100B">
      <w:pPr>
        <w:spacing w:after="0" w:line="240" w:lineRule="auto"/>
        <w:rPr>
          <w:rFonts w:ascii="Arial" w:hAnsi="Arial" w:cs="Arial"/>
          <w:color w:val="000000"/>
          <w:lang w:val="es-ES"/>
        </w:rPr>
      </w:pPr>
      <w:r>
        <w:rPr>
          <w:noProof/>
        </w:rPr>
        <w:lastRenderedPageBreak/>
        <w:drawing>
          <wp:inline distT="0" distB="0" distL="0" distR="0" wp14:anchorId="28AFCD4B" wp14:editId="08AAF2EA">
            <wp:extent cx="5859190" cy="7582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9">
                      <a:extLst>
                        <a:ext uri="{28A0092B-C50C-407E-A947-70E740481C1C}">
                          <a14:useLocalDpi xmlns:a14="http://schemas.microsoft.com/office/drawing/2010/main" val="0"/>
                        </a:ext>
                      </a:extLst>
                    </a:blip>
                    <a:srcRect l="211" r="211"/>
                    <a:stretch>
                      <a:fillRect/>
                    </a:stretch>
                  </pic:blipFill>
                  <pic:spPr bwMode="auto">
                    <a:xfrm>
                      <a:off x="0" y="0"/>
                      <a:ext cx="5859190" cy="7582800"/>
                    </a:xfrm>
                    <a:prstGeom prst="rect">
                      <a:avLst/>
                    </a:prstGeom>
                    <a:ln>
                      <a:noFill/>
                    </a:ln>
                    <a:extLst>
                      <a:ext uri="{53640926-AAD7-44D8-BBD7-CCE9431645EC}">
                        <a14:shadowObscured xmlns:a14="http://schemas.microsoft.com/office/drawing/2010/main"/>
                      </a:ext>
                    </a:extLst>
                  </pic:spPr>
                </pic:pic>
              </a:graphicData>
            </a:graphic>
          </wp:inline>
        </w:drawing>
      </w:r>
    </w:p>
    <w:p w14:paraId="7FE808D8" w14:textId="77777777" w:rsidR="0006100B" w:rsidRPr="00F03AB0" w:rsidRDefault="0006100B" w:rsidP="0006100B">
      <w:pPr>
        <w:spacing w:after="0" w:line="240" w:lineRule="auto"/>
        <w:rPr>
          <w:rFonts w:ascii="Arial" w:hAnsi="Arial" w:cs="Arial"/>
          <w:color w:val="000000"/>
        </w:rPr>
      </w:pPr>
    </w:p>
    <w:p w14:paraId="2F021E49" w14:textId="77777777" w:rsidR="00DF2512" w:rsidRPr="00F03AB0" w:rsidRDefault="00DF2512" w:rsidP="00F03AB0">
      <w:pPr>
        <w:spacing w:after="0" w:line="240" w:lineRule="auto"/>
        <w:rPr>
          <w:rFonts w:ascii="Arial" w:hAnsi="Arial" w:cs="Arial"/>
          <w:color w:val="000000"/>
        </w:rPr>
      </w:pPr>
    </w:p>
    <w:sectPr w:rsidR="00DF2512" w:rsidRPr="00F03AB0">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507AD" w14:textId="77777777" w:rsidR="00C47337" w:rsidRDefault="00C47337" w:rsidP="00055702">
      <w:pPr>
        <w:spacing w:after="0" w:line="240" w:lineRule="auto"/>
      </w:pPr>
      <w:r>
        <w:separator/>
      </w:r>
    </w:p>
  </w:endnote>
  <w:endnote w:type="continuationSeparator" w:id="0">
    <w:p w14:paraId="1FEF86E4" w14:textId="77777777" w:rsidR="00C47337" w:rsidRDefault="00C47337" w:rsidP="00055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Condense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4251" w14:textId="77777777" w:rsidR="004024AB" w:rsidRDefault="004024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41684"/>
      <w:docPartObj>
        <w:docPartGallery w:val="Page Numbers (Bottom of Page)"/>
        <w:docPartUnique/>
      </w:docPartObj>
    </w:sdtPr>
    <w:sdtEndPr>
      <w:rPr>
        <w:noProof/>
      </w:rPr>
    </w:sdtEndPr>
    <w:sdtContent>
      <w:p w14:paraId="22CD3273" w14:textId="023F0C67" w:rsidR="005A541C" w:rsidRDefault="005A541C">
        <w:pPr>
          <w:pStyle w:val="Footer"/>
          <w:jc w:val="right"/>
        </w:pPr>
        <w:r>
          <w:fldChar w:fldCharType="begin"/>
        </w:r>
        <w:r>
          <w:instrText xml:space="preserve"> PAGE   \* MERGEFORMAT </w:instrText>
        </w:r>
        <w:r>
          <w:fldChar w:fldCharType="separate"/>
        </w:r>
        <w:r w:rsidR="00F715BA">
          <w:rPr>
            <w:noProof/>
          </w:rPr>
          <w:t>1</w:t>
        </w:r>
        <w:r>
          <w:rPr>
            <w:noProof/>
          </w:rPr>
          <w:fldChar w:fldCharType="end"/>
        </w:r>
      </w:p>
    </w:sdtContent>
  </w:sdt>
  <w:p w14:paraId="0AA26577" w14:textId="77777777" w:rsidR="005A541C" w:rsidRDefault="005A54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D9A16" w14:textId="77777777" w:rsidR="004024AB" w:rsidRDefault="00402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365DD" w14:textId="77777777" w:rsidR="00C47337" w:rsidRDefault="00C47337" w:rsidP="00055702">
      <w:pPr>
        <w:spacing w:after="0" w:line="240" w:lineRule="auto"/>
      </w:pPr>
      <w:r>
        <w:separator/>
      </w:r>
    </w:p>
  </w:footnote>
  <w:footnote w:type="continuationSeparator" w:id="0">
    <w:p w14:paraId="08E55A78" w14:textId="77777777" w:rsidR="00C47337" w:rsidRDefault="00C47337" w:rsidP="00055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2A46" w14:textId="77777777" w:rsidR="004024AB" w:rsidRDefault="004024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A51EB" w14:textId="77777777" w:rsidR="004024AB" w:rsidRDefault="00402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B8CB2" w14:textId="77777777" w:rsidR="004024AB" w:rsidRDefault="004024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7BF7"/>
    <w:multiLevelType w:val="multilevel"/>
    <w:tmpl w:val="0728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53789"/>
    <w:multiLevelType w:val="hybridMultilevel"/>
    <w:tmpl w:val="878C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CC213C"/>
    <w:multiLevelType w:val="hybridMultilevel"/>
    <w:tmpl w:val="6F125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AA6D6D"/>
    <w:multiLevelType w:val="hybridMultilevel"/>
    <w:tmpl w:val="5A8AF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7F4FF0"/>
    <w:multiLevelType w:val="hybridMultilevel"/>
    <w:tmpl w:val="E854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C81A9B"/>
    <w:multiLevelType w:val="hybridMultilevel"/>
    <w:tmpl w:val="8B663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DC4912"/>
    <w:multiLevelType w:val="hybridMultilevel"/>
    <w:tmpl w:val="E71C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DB353E"/>
    <w:multiLevelType w:val="hybridMultilevel"/>
    <w:tmpl w:val="8884B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ED74D2"/>
    <w:multiLevelType w:val="hybridMultilevel"/>
    <w:tmpl w:val="DD98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8111A7"/>
    <w:multiLevelType w:val="hybridMultilevel"/>
    <w:tmpl w:val="ADF4D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877477"/>
    <w:multiLevelType w:val="hybridMultilevel"/>
    <w:tmpl w:val="A14A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CD2639"/>
    <w:multiLevelType w:val="hybridMultilevel"/>
    <w:tmpl w:val="72942A98"/>
    <w:lvl w:ilvl="0" w:tplc="6F16F79A">
      <w:start w:val="1"/>
      <w:numFmt w:val="decimal"/>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FC3D21"/>
    <w:multiLevelType w:val="hybridMultilevel"/>
    <w:tmpl w:val="D0B2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C3756B"/>
    <w:multiLevelType w:val="hybridMultilevel"/>
    <w:tmpl w:val="91804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680B56"/>
    <w:multiLevelType w:val="hybridMultilevel"/>
    <w:tmpl w:val="F3EE94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2"/>
  </w:num>
  <w:num w:numId="2">
    <w:abstractNumId w:val="2"/>
  </w:num>
  <w:num w:numId="3">
    <w:abstractNumId w:val="3"/>
  </w:num>
  <w:num w:numId="4">
    <w:abstractNumId w:val="8"/>
  </w:num>
  <w:num w:numId="5">
    <w:abstractNumId w:val="9"/>
  </w:num>
  <w:num w:numId="6">
    <w:abstractNumId w:val="1"/>
  </w:num>
  <w:num w:numId="7">
    <w:abstractNumId w:val="4"/>
  </w:num>
  <w:num w:numId="8">
    <w:abstractNumId w:val="14"/>
  </w:num>
  <w:num w:numId="9">
    <w:abstractNumId w:val="7"/>
  </w:num>
  <w:num w:numId="10">
    <w:abstractNumId w:val="6"/>
  </w:num>
  <w:num w:numId="11">
    <w:abstractNumId w:val="5"/>
  </w:num>
  <w:num w:numId="12">
    <w:abstractNumId w:val="10"/>
  </w:num>
  <w:num w:numId="13">
    <w:abstractNumId w:val="13"/>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293"/>
    <w:rsid w:val="00002A76"/>
    <w:rsid w:val="0000481F"/>
    <w:rsid w:val="00005ECC"/>
    <w:rsid w:val="00010587"/>
    <w:rsid w:val="0001383B"/>
    <w:rsid w:val="00014E4D"/>
    <w:rsid w:val="0002107A"/>
    <w:rsid w:val="00025A15"/>
    <w:rsid w:val="000269C5"/>
    <w:rsid w:val="000307FF"/>
    <w:rsid w:val="00040185"/>
    <w:rsid w:val="00040C40"/>
    <w:rsid w:val="00044829"/>
    <w:rsid w:val="0004547F"/>
    <w:rsid w:val="00047516"/>
    <w:rsid w:val="000527AC"/>
    <w:rsid w:val="000549F7"/>
    <w:rsid w:val="00055702"/>
    <w:rsid w:val="0006100B"/>
    <w:rsid w:val="00065F9F"/>
    <w:rsid w:val="00070E57"/>
    <w:rsid w:val="00077267"/>
    <w:rsid w:val="000843F4"/>
    <w:rsid w:val="000865F9"/>
    <w:rsid w:val="000946E2"/>
    <w:rsid w:val="000953F5"/>
    <w:rsid w:val="000A0126"/>
    <w:rsid w:val="000A2420"/>
    <w:rsid w:val="000A30DD"/>
    <w:rsid w:val="000A4322"/>
    <w:rsid w:val="000B06D5"/>
    <w:rsid w:val="000B289B"/>
    <w:rsid w:val="000B487B"/>
    <w:rsid w:val="000C4EC3"/>
    <w:rsid w:val="000C732E"/>
    <w:rsid w:val="000C7503"/>
    <w:rsid w:val="000C75CB"/>
    <w:rsid w:val="000D6269"/>
    <w:rsid w:val="000E1A52"/>
    <w:rsid w:val="000E4ECE"/>
    <w:rsid w:val="000E7FBE"/>
    <w:rsid w:val="000F18BB"/>
    <w:rsid w:val="00105F02"/>
    <w:rsid w:val="0010610C"/>
    <w:rsid w:val="00113388"/>
    <w:rsid w:val="00114868"/>
    <w:rsid w:val="001171B8"/>
    <w:rsid w:val="0012249E"/>
    <w:rsid w:val="00122AC8"/>
    <w:rsid w:val="00126470"/>
    <w:rsid w:val="00134207"/>
    <w:rsid w:val="00141010"/>
    <w:rsid w:val="0014146F"/>
    <w:rsid w:val="0014220B"/>
    <w:rsid w:val="001430CE"/>
    <w:rsid w:val="00143C97"/>
    <w:rsid w:val="0016182E"/>
    <w:rsid w:val="00161ACE"/>
    <w:rsid w:val="00186E61"/>
    <w:rsid w:val="00196F65"/>
    <w:rsid w:val="0019752E"/>
    <w:rsid w:val="001A1631"/>
    <w:rsid w:val="001B0698"/>
    <w:rsid w:val="001C09E9"/>
    <w:rsid w:val="001C497F"/>
    <w:rsid w:val="001C6123"/>
    <w:rsid w:val="001C71CD"/>
    <w:rsid w:val="001D54AF"/>
    <w:rsid w:val="001D5800"/>
    <w:rsid w:val="001D79B3"/>
    <w:rsid w:val="001E6A28"/>
    <w:rsid w:val="001F2673"/>
    <w:rsid w:val="001F3792"/>
    <w:rsid w:val="001F61D8"/>
    <w:rsid w:val="00210F7C"/>
    <w:rsid w:val="00214507"/>
    <w:rsid w:val="00225DA2"/>
    <w:rsid w:val="002271B7"/>
    <w:rsid w:val="00231434"/>
    <w:rsid w:val="00232C80"/>
    <w:rsid w:val="00237A8E"/>
    <w:rsid w:val="002455E8"/>
    <w:rsid w:val="00246781"/>
    <w:rsid w:val="002476E2"/>
    <w:rsid w:val="002531BC"/>
    <w:rsid w:val="002536D8"/>
    <w:rsid w:val="00254811"/>
    <w:rsid w:val="002660C7"/>
    <w:rsid w:val="0027610A"/>
    <w:rsid w:val="00281A21"/>
    <w:rsid w:val="0028425A"/>
    <w:rsid w:val="00284CB4"/>
    <w:rsid w:val="00287E40"/>
    <w:rsid w:val="00292F41"/>
    <w:rsid w:val="002935B6"/>
    <w:rsid w:val="00295104"/>
    <w:rsid w:val="002A5EED"/>
    <w:rsid w:val="002A777B"/>
    <w:rsid w:val="002B0F41"/>
    <w:rsid w:val="002B4C88"/>
    <w:rsid w:val="002C0701"/>
    <w:rsid w:val="002C135D"/>
    <w:rsid w:val="002D3A9C"/>
    <w:rsid w:val="002D5EB2"/>
    <w:rsid w:val="002F0185"/>
    <w:rsid w:val="002F5AE2"/>
    <w:rsid w:val="002F719D"/>
    <w:rsid w:val="00300023"/>
    <w:rsid w:val="00304E1B"/>
    <w:rsid w:val="003220DD"/>
    <w:rsid w:val="00324BA7"/>
    <w:rsid w:val="003443E4"/>
    <w:rsid w:val="0035722D"/>
    <w:rsid w:val="00362C5A"/>
    <w:rsid w:val="003669E5"/>
    <w:rsid w:val="00366C16"/>
    <w:rsid w:val="00372CA9"/>
    <w:rsid w:val="003779D6"/>
    <w:rsid w:val="0038009A"/>
    <w:rsid w:val="00383449"/>
    <w:rsid w:val="00383557"/>
    <w:rsid w:val="00391577"/>
    <w:rsid w:val="00394FD3"/>
    <w:rsid w:val="003A143B"/>
    <w:rsid w:val="003A24B2"/>
    <w:rsid w:val="003A5BAF"/>
    <w:rsid w:val="003B25D4"/>
    <w:rsid w:val="003B6A17"/>
    <w:rsid w:val="003C1242"/>
    <w:rsid w:val="003C4162"/>
    <w:rsid w:val="003C431C"/>
    <w:rsid w:val="003C5DB3"/>
    <w:rsid w:val="003D2863"/>
    <w:rsid w:val="003E1FF1"/>
    <w:rsid w:val="003F1FB8"/>
    <w:rsid w:val="004024AB"/>
    <w:rsid w:val="0040265C"/>
    <w:rsid w:val="00421A6D"/>
    <w:rsid w:val="004239B8"/>
    <w:rsid w:val="00423C30"/>
    <w:rsid w:val="00442B23"/>
    <w:rsid w:val="00444C13"/>
    <w:rsid w:val="0044738D"/>
    <w:rsid w:val="00447642"/>
    <w:rsid w:val="004512FB"/>
    <w:rsid w:val="004555EB"/>
    <w:rsid w:val="004656E6"/>
    <w:rsid w:val="00471AAC"/>
    <w:rsid w:val="004750DB"/>
    <w:rsid w:val="004776D5"/>
    <w:rsid w:val="00483316"/>
    <w:rsid w:val="004905C2"/>
    <w:rsid w:val="0049085A"/>
    <w:rsid w:val="00491F98"/>
    <w:rsid w:val="00493054"/>
    <w:rsid w:val="00494690"/>
    <w:rsid w:val="004A33AB"/>
    <w:rsid w:val="004A3777"/>
    <w:rsid w:val="004A6D42"/>
    <w:rsid w:val="004B0055"/>
    <w:rsid w:val="004C242F"/>
    <w:rsid w:val="004C3C13"/>
    <w:rsid w:val="004C56DE"/>
    <w:rsid w:val="004C5A4E"/>
    <w:rsid w:val="004C797B"/>
    <w:rsid w:val="004D14A9"/>
    <w:rsid w:val="004D2A93"/>
    <w:rsid w:val="004D5E2B"/>
    <w:rsid w:val="004E3B48"/>
    <w:rsid w:val="004E73C1"/>
    <w:rsid w:val="004F045A"/>
    <w:rsid w:val="004F72B4"/>
    <w:rsid w:val="005026EE"/>
    <w:rsid w:val="005129AD"/>
    <w:rsid w:val="00514C07"/>
    <w:rsid w:val="00517674"/>
    <w:rsid w:val="00517E94"/>
    <w:rsid w:val="00521733"/>
    <w:rsid w:val="0052274F"/>
    <w:rsid w:val="00522F55"/>
    <w:rsid w:val="0053099F"/>
    <w:rsid w:val="00531BC6"/>
    <w:rsid w:val="00540278"/>
    <w:rsid w:val="00544EE2"/>
    <w:rsid w:val="0054522E"/>
    <w:rsid w:val="00545DB2"/>
    <w:rsid w:val="00550C63"/>
    <w:rsid w:val="00553DDE"/>
    <w:rsid w:val="00554977"/>
    <w:rsid w:val="0055528A"/>
    <w:rsid w:val="00555DCF"/>
    <w:rsid w:val="005625FB"/>
    <w:rsid w:val="00562D4B"/>
    <w:rsid w:val="0057562B"/>
    <w:rsid w:val="00580BF1"/>
    <w:rsid w:val="00587D2A"/>
    <w:rsid w:val="00592EF9"/>
    <w:rsid w:val="00595653"/>
    <w:rsid w:val="00597AED"/>
    <w:rsid w:val="005A0060"/>
    <w:rsid w:val="005A08C4"/>
    <w:rsid w:val="005A1CBE"/>
    <w:rsid w:val="005A3879"/>
    <w:rsid w:val="005A4B31"/>
    <w:rsid w:val="005A541C"/>
    <w:rsid w:val="005B3646"/>
    <w:rsid w:val="005C355D"/>
    <w:rsid w:val="005C4025"/>
    <w:rsid w:val="005C762D"/>
    <w:rsid w:val="005D3A60"/>
    <w:rsid w:val="005D4031"/>
    <w:rsid w:val="005E11B9"/>
    <w:rsid w:val="005E1906"/>
    <w:rsid w:val="005E3C83"/>
    <w:rsid w:val="005F25B3"/>
    <w:rsid w:val="005F40AB"/>
    <w:rsid w:val="00604114"/>
    <w:rsid w:val="00605F74"/>
    <w:rsid w:val="0061778D"/>
    <w:rsid w:val="00620251"/>
    <w:rsid w:val="006211C0"/>
    <w:rsid w:val="006235D8"/>
    <w:rsid w:val="00631BB3"/>
    <w:rsid w:val="00631F2D"/>
    <w:rsid w:val="0063524A"/>
    <w:rsid w:val="006405FB"/>
    <w:rsid w:val="0064130F"/>
    <w:rsid w:val="00643891"/>
    <w:rsid w:val="00656C47"/>
    <w:rsid w:val="006615BF"/>
    <w:rsid w:val="00665A45"/>
    <w:rsid w:val="00666E66"/>
    <w:rsid w:val="00667375"/>
    <w:rsid w:val="00670E5C"/>
    <w:rsid w:val="00671CFA"/>
    <w:rsid w:val="0067246E"/>
    <w:rsid w:val="00674B3A"/>
    <w:rsid w:val="00677F27"/>
    <w:rsid w:val="006839BE"/>
    <w:rsid w:val="00693484"/>
    <w:rsid w:val="006A08A1"/>
    <w:rsid w:val="006A3CED"/>
    <w:rsid w:val="006B1AC6"/>
    <w:rsid w:val="006B340B"/>
    <w:rsid w:val="006B3727"/>
    <w:rsid w:val="006C0C8B"/>
    <w:rsid w:val="006D4727"/>
    <w:rsid w:val="006D4B2E"/>
    <w:rsid w:val="006D6648"/>
    <w:rsid w:val="006E56BB"/>
    <w:rsid w:val="006E5E8D"/>
    <w:rsid w:val="006E7954"/>
    <w:rsid w:val="006F04FA"/>
    <w:rsid w:val="006F0AE2"/>
    <w:rsid w:val="006F5AA2"/>
    <w:rsid w:val="006F631A"/>
    <w:rsid w:val="007060BB"/>
    <w:rsid w:val="007201D1"/>
    <w:rsid w:val="007214A4"/>
    <w:rsid w:val="00722AC2"/>
    <w:rsid w:val="00725E2D"/>
    <w:rsid w:val="007266F8"/>
    <w:rsid w:val="00727ED7"/>
    <w:rsid w:val="00730321"/>
    <w:rsid w:val="007327EF"/>
    <w:rsid w:val="00732ED4"/>
    <w:rsid w:val="007528CF"/>
    <w:rsid w:val="0075712E"/>
    <w:rsid w:val="007908B1"/>
    <w:rsid w:val="007A094D"/>
    <w:rsid w:val="007A0B95"/>
    <w:rsid w:val="007A0C20"/>
    <w:rsid w:val="007A25C0"/>
    <w:rsid w:val="007B27ED"/>
    <w:rsid w:val="007B30D1"/>
    <w:rsid w:val="007B715B"/>
    <w:rsid w:val="007B7680"/>
    <w:rsid w:val="007C0ADE"/>
    <w:rsid w:val="007C22F0"/>
    <w:rsid w:val="007C5C62"/>
    <w:rsid w:val="007D235A"/>
    <w:rsid w:val="007D3BD5"/>
    <w:rsid w:val="007E21F5"/>
    <w:rsid w:val="007E3837"/>
    <w:rsid w:val="007F13C1"/>
    <w:rsid w:val="007F6807"/>
    <w:rsid w:val="00810DFB"/>
    <w:rsid w:val="008174C3"/>
    <w:rsid w:val="00822CDF"/>
    <w:rsid w:val="008335E9"/>
    <w:rsid w:val="00833642"/>
    <w:rsid w:val="00847346"/>
    <w:rsid w:val="00850265"/>
    <w:rsid w:val="00854474"/>
    <w:rsid w:val="0085539C"/>
    <w:rsid w:val="0086509B"/>
    <w:rsid w:val="00866AE2"/>
    <w:rsid w:val="0087358C"/>
    <w:rsid w:val="0087376B"/>
    <w:rsid w:val="00880C8D"/>
    <w:rsid w:val="00884814"/>
    <w:rsid w:val="00885CFA"/>
    <w:rsid w:val="00891510"/>
    <w:rsid w:val="00897817"/>
    <w:rsid w:val="008A0448"/>
    <w:rsid w:val="008A0653"/>
    <w:rsid w:val="008A30F7"/>
    <w:rsid w:val="008A7840"/>
    <w:rsid w:val="008B6064"/>
    <w:rsid w:val="008C4E85"/>
    <w:rsid w:val="008C6119"/>
    <w:rsid w:val="008D3762"/>
    <w:rsid w:val="008D7FB4"/>
    <w:rsid w:val="008E0B5B"/>
    <w:rsid w:val="008E4B4E"/>
    <w:rsid w:val="008E57FD"/>
    <w:rsid w:val="008E612E"/>
    <w:rsid w:val="008F6FC0"/>
    <w:rsid w:val="009023A8"/>
    <w:rsid w:val="00904A28"/>
    <w:rsid w:val="00906F7C"/>
    <w:rsid w:val="00907949"/>
    <w:rsid w:val="00916964"/>
    <w:rsid w:val="00933293"/>
    <w:rsid w:val="009409DE"/>
    <w:rsid w:val="0094314D"/>
    <w:rsid w:val="0095020B"/>
    <w:rsid w:val="00951452"/>
    <w:rsid w:val="009518B8"/>
    <w:rsid w:val="00960C6A"/>
    <w:rsid w:val="00971E8E"/>
    <w:rsid w:val="00977967"/>
    <w:rsid w:val="0098028A"/>
    <w:rsid w:val="009839B3"/>
    <w:rsid w:val="00986D0A"/>
    <w:rsid w:val="009979AB"/>
    <w:rsid w:val="009B0F97"/>
    <w:rsid w:val="009B45F2"/>
    <w:rsid w:val="009B4CB4"/>
    <w:rsid w:val="009B7119"/>
    <w:rsid w:val="009C10C4"/>
    <w:rsid w:val="009C41CC"/>
    <w:rsid w:val="009C4C45"/>
    <w:rsid w:val="009C57F6"/>
    <w:rsid w:val="009D35BA"/>
    <w:rsid w:val="009F7747"/>
    <w:rsid w:val="00A05E65"/>
    <w:rsid w:val="00A108A1"/>
    <w:rsid w:val="00A118DB"/>
    <w:rsid w:val="00A1520C"/>
    <w:rsid w:val="00A1625F"/>
    <w:rsid w:val="00A17939"/>
    <w:rsid w:val="00A260E7"/>
    <w:rsid w:val="00A3135D"/>
    <w:rsid w:val="00A335B8"/>
    <w:rsid w:val="00A37174"/>
    <w:rsid w:val="00A372F5"/>
    <w:rsid w:val="00A40050"/>
    <w:rsid w:val="00A4148B"/>
    <w:rsid w:val="00A520AD"/>
    <w:rsid w:val="00A71F77"/>
    <w:rsid w:val="00A7350F"/>
    <w:rsid w:val="00A75154"/>
    <w:rsid w:val="00A75C86"/>
    <w:rsid w:val="00A76195"/>
    <w:rsid w:val="00A77C31"/>
    <w:rsid w:val="00A77FD7"/>
    <w:rsid w:val="00A80898"/>
    <w:rsid w:val="00A86F0F"/>
    <w:rsid w:val="00A9087C"/>
    <w:rsid w:val="00A94E7E"/>
    <w:rsid w:val="00AA6039"/>
    <w:rsid w:val="00AA6E7C"/>
    <w:rsid w:val="00AB2032"/>
    <w:rsid w:val="00AC493E"/>
    <w:rsid w:val="00AC72E2"/>
    <w:rsid w:val="00AD6DEE"/>
    <w:rsid w:val="00AD77FC"/>
    <w:rsid w:val="00AE0F66"/>
    <w:rsid w:val="00AF0437"/>
    <w:rsid w:val="00AF5351"/>
    <w:rsid w:val="00AF6459"/>
    <w:rsid w:val="00B01A1D"/>
    <w:rsid w:val="00B0406B"/>
    <w:rsid w:val="00B05C11"/>
    <w:rsid w:val="00B06962"/>
    <w:rsid w:val="00B16068"/>
    <w:rsid w:val="00B16718"/>
    <w:rsid w:val="00B17D34"/>
    <w:rsid w:val="00B2025F"/>
    <w:rsid w:val="00B2256E"/>
    <w:rsid w:val="00B2787C"/>
    <w:rsid w:val="00B30FC6"/>
    <w:rsid w:val="00B32910"/>
    <w:rsid w:val="00B4048B"/>
    <w:rsid w:val="00B412B0"/>
    <w:rsid w:val="00B4318C"/>
    <w:rsid w:val="00B45274"/>
    <w:rsid w:val="00B51F1B"/>
    <w:rsid w:val="00B5532D"/>
    <w:rsid w:val="00B5557C"/>
    <w:rsid w:val="00B576FB"/>
    <w:rsid w:val="00B6212A"/>
    <w:rsid w:val="00B658BA"/>
    <w:rsid w:val="00B66355"/>
    <w:rsid w:val="00B7135E"/>
    <w:rsid w:val="00B77A07"/>
    <w:rsid w:val="00B80EFB"/>
    <w:rsid w:val="00B961DF"/>
    <w:rsid w:val="00BA47D2"/>
    <w:rsid w:val="00BB32CC"/>
    <w:rsid w:val="00BB400E"/>
    <w:rsid w:val="00BC653E"/>
    <w:rsid w:val="00BC76FE"/>
    <w:rsid w:val="00BD57A1"/>
    <w:rsid w:val="00BE28D8"/>
    <w:rsid w:val="00BE4FC2"/>
    <w:rsid w:val="00BE5BC3"/>
    <w:rsid w:val="00BF3933"/>
    <w:rsid w:val="00BF3BD2"/>
    <w:rsid w:val="00C11C97"/>
    <w:rsid w:val="00C12D7C"/>
    <w:rsid w:val="00C2168F"/>
    <w:rsid w:val="00C23E65"/>
    <w:rsid w:val="00C31891"/>
    <w:rsid w:val="00C33EE4"/>
    <w:rsid w:val="00C4026A"/>
    <w:rsid w:val="00C4105D"/>
    <w:rsid w:val="00C43C43"/>
    <w:rsid w:val="00C447BA"/>
    <w:rsid w:val="00C44F97"/>
    <w:rsid w:val="00C4617B"/>
    <w:rsid w:val="00C47337"/>
    <w:rsid w:val="00C51B8C"/>
    <w:rsid w:val="00C51E70"/>
    <w:rsid w:val="00C52F28"/>
    <w:rsid w:val="00C556AE"/>
    <w:rsid w:val="00C55E52"/>
    <w:rsid w:val="00C57A21"/>
    <w:rsid w:val="00C60E05"/>
    <w:rsid w:val="00C64953"/>
    <w:rsid w:val="00C67DE7"/>
    <w:rsid w:val="00C76566"/>
    <w:rsid w:val="00CA05E5"/>
    <w:rsid w:val="00CA139F"/>
    <w:rsid w:val="00CA47B9"/>
    <w:rsid w:val="00CA67C7"/>
    <w:rsid w:val="00CB64A8"/>
    <w:rsid w:val="00CC00A8"/>
    <w:rsid w:val="00CC0311"/>
    <w:rsid w:val="00CC0DD3"/>
    <w:rsid w:val="00CD17CE"/>
    <w:rsid w:val="00CD1D36"/>
    <w:rsid w:val="00CD681C"/>
    <w:rsid w:val="00CE40EC"/>
    <w:rsid w:val="00CE6A97"/>
    <w:rsid w:val="00CF5BA5"/>
    <w:rsid w:val="00CF6FA1"/>
    <w:rsid w:val="00D20BBC"/>
    <w:rsid w:val="00D23FFB"/>
    <w:rsid w:val="00D25803"/>
    <w:rsid w:val="00D26CCD"/>
    <w:rsid w:val="00D31F08"/>
    <w:rsid w:val="00D32E0D"/>
    <w:rsid w:val="00D341AF"/>
    <w:rsid w:val="00D410CD"/>
    <w:rsid w:val="00D460DE"/>
    <w:rsid w:val="00D577D1"/>
    <w:rsid w:val="00D60EDD"/>
    <w:rsid w:val="00D6250C"/>
    <w:rsid w:val="00D6700C"/>
    <w:rsid w:val="00D71841"/>
    <w:rsid w:val="00D729FF"/>
    <w:rsid w:val="00D823E4"/>
    <w:rsid w:val="00DA614E"/>
    <w:rsid w:val="00DB4356"/>
    <w:rsid w:val="00DB4468"/>
    <w:rsid w:val="00DB5DBB"/>
    <w:rsid w:val="00DC583A"/>
    <w:rsid w:val="00DD5E76"/>
    <w:rsid w:val="00DD7C63"/>
    <w:rsid w:val="00DF0A18"/>
    <w:rsid w:val="00DF2512"/>
    <w:rsid w:val="00DF25BC"/>
    <w:rsid w:val="00DF3056"/>
    <w:rsid w:val="00DF4012"/>
    <w:rsid w:val="00DF6551"/>
    <w:rsid w:val="00DF6FC3"/>
    <w:rsid w:val="00E0096C"/>
    <w:rsid w:val="00E031AB"/>
    <w:rsid w:val="00E06636"/>
    <w:rsid w:val="00E11578"/>
    <w:rsid w:val="00E15638"/>
    <w:rsid w:val="00E2285E"/>
    <w:rsid w:val="00E25F52"/>
    <w:rsid w:val="00E4064F"/>
    <w:rsid w:val="00E551B3"/>
    <w:rsid w:val="00E57C13"/>
    <w:rsid w:val="00E61F02"/>
    <w:rsid w:val="00E734BA"/>
    <w:rsid w:val="00E83E72"/>
    <w:rsid w:val="00E86E95"/>
    <w:rsid w:val="00E87AD7"/>
    <w:rsid w:val="00E9366E"/>
    <w:rsid w:val="00E9418A"/>
    <w:rsid w:val="00E95C64"/>
    <w:rsid w:val="00E9684C"/>
    <w:rsid w:val="00EA024F"/>
    <w:rsid w:val="00EA22D6"/>
    <w:rsid w:val="00EB48EC"/>
    <w:rsid w:val="00EB60DC"/>
    <w:rsid w:val="00ED1513"/>
    <w:rsid w:val="00ED5D3C"/>
    <w:rsid w:val="00ED7318"/>
    <w:rsid w:val="00EE695C"/>
    <w:rsid w:val="00EF511F"/>
    <w:rsid w:val="00F03AB0"/>
    <w:rsid w:val="00F03D59"/>
    <w:rsid w:val="00F05C34"/>
    <w:rsid w:val="00F1733F"/>
    <w:rsid w:val="00F17E61"/>
    <w:rsid w:val="00F226A3"/>
    <w:rsid w:val="00F24BEA"/>
    <w:rsid w:val="00F266C4"/>
    <w:rsid w:val="00F272D6"/>
    <w:rsid w:val="00F34434"/>
    <w:rsid w:val="00F3782D"/>
    <w:rsid w:val="00F40784"/>
    <w:rsid w:val="00F46A37"/>
    <w:rsid w:val="00F504F1"/>
    <w:rsid w:val="00F5187A"/>
    <w:rsid w:val="00F5217E"/>
    <w:rsid w:val="00F54482"/>
    <w:rsid w:val="00F56C98"/>
    <w:rsid w:val="00F57CAE"/>
    <w:rsid w:val="00F67729"/>
    <w:rsid w:val="00F703FA"/>
    <w:rsid w:val="00F708C5"/>
    <w:rsid w:val="00F715BA"/>
    <w:rsid w:val="00F81139"/>
    <w:rsid w:val="00F91A99"/>
    <w:rsid w:val="00F93E89"/>
    <w:rsid w:val="00FA2996"/>
    <w:rsid w:val="00FB56C4"/>
    <w:rsid w:val="00FC070C"/>
    <w:rsid w:val="00FC22E8"/>
    <w:rsid w:val="00FC3BED"/>
    <w:rsid w:val="00FC5435"/>
    <w:rsid w:val="00FC5A23"/>
    <w:rsid w:val="00FC7FB3"/>
    <w:rsid w:val="00FD5B2A"/>
    <w:rsid w:val="00FF2407"/>
    <w:rsid w:val="00FF3B87"/>
    <w:rsid w:val="00FF6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45CC495"/>
  <w15:chartTrackingRefBased/>
  <w15:docId w15:val="{891A49FF-B949-43FA-8DF8-A3F4D6258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C8D"/>
  </w:style>
  <w:style w:type="paragraph" w:styleId="Heading1">
    <w:name w:val="heading 1"/>
    <w:basedOn w:val="Normal"/>
    <w:next w:val="Normal"/>
    <w:link w:val="Heading1Char"/>
    <w:uiPriority w:val="9"/>
    <w:qFormat/>
    <w:rsid w:val="00A75C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3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3293"/>
    <w:rPr>
      <w:color w:val="0563C1" w:themeColor="hyperlink"/>
      <w:u w:val="single"/>
    </w:rPr>
  </w:style>
  <w:style w:type="paragraph" w:styleId="ListParagraph">
    <w:name w:val="List Paragraph"/>
    <w:basedOn w:val="Normal"/>
    <w:uiPriority w:val="34"/>
    <w:qFormat/>
    <w:rsid w:val="00CA139F"/>
    <w:pPr>
      <w:ind w:left="720"/>
      <w:contextualSpacing/>
    </w:pPr>
  </w:style>
  <w:style w:type="paragraph" w:styleId="Header">
    <w:name w:val="header"/>
    <w:basedOn w:val="Normal"/>
    <w:link w:val="HeaderChar"/>
    <w:uiPriority w:val="99"/>
    <w:unhideWhenUsed/>
    <w:rsid w:val="00055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702"/>
  </w:style>
  <w:style w:type="paragraph" w:styleId="Footer">
    <w:name w:val="footer"/>
    <w:basedOn w:val="Normal"/>
    <w:link w:val="FooterChar"/>
    <w:uiPriority w:val="99"/>
    <w:unhideWhenUsed/>
    <w:rsid w:val="00055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702"/>
  </w:style>
  <w:style w:type="character" w:styleId="CommentReference">
    <w:name w:val="annotation reference"/>
    <w:basedOn w:val="DefaultParagraphFont"/>
    <w:uiPriority w:val="99"/>
    <w:semiHidden/>
    <w:unhideWhenUsed/>
    <w:rsid w:val="001430CE"/>
    <w:rPr>
      <w:sz w:val="16"/>
      <w:szCs w:val="16"/>
    </w:rPr>
  </w:style>
  <w:style w:type="paragraph" w:styleId="CommentText">
    <w:name w:val="annotation text"/>
    <w:basedOn w:val="Normal"/>
    <w:link w:val="CommentTextChar"/>
    <w:uiPriority w:val="99"/>
    <w:unhideWhenUsed/>
    <w:rsid w:val="001430CE"/>
    <w:pPr>
      <w:spacing w:line="240" w:lineRule="auto"/>
    </w:pPr>
    <w:rPr>
      <w:sz w:val="20"/>
      <w:szCs w:val="20"/>
    </w:rPr>
  </w:style>
  <w:style w:type="character" w:customStyle="1" w:styleId="CommentTextChar">
    <w:name w:val="Comment Text Char"/>
    <w:basedOn w:val="DefaultParagraphFont"/>
    <w:link w:val="CommentText"/>
    <w:uiPriority w:val="99"/>
    <w:rsid w:val="001430CE"/>
    <w:rPr>
      <w:sz w:val="20"/>
      <w:szCs w:val="20"/>
    </w:rPr>
  </w:style>
  <w:style w:type="paragraph" w:styleId="CommentSubject">
    <w:name w:val="annotation subject"/>
    <w:basedOn w:val="CommentText"/>
    <w:next w:val="CommentText"/>
    <w:link w:val="CommentSubjectChar"/>
    <w:uiPriority w:val="99"/>
    <w:semiHidden/>
    <w:unhideWhenUsed/>
    <w:rsid w:val="001430CE"/>
    <w:rPr>
      <w:b/>
      <w:bCs/>
    </w:rPr>
  </w:style>
  <w:style w:type="character" w:customStyle="1" w:styleId="CommentSubjectChar">
    <w:name w:val="Comment Subject Char"/>
    <w:basedOn w:val="CommentTextChar"/>
    <w:link w:val="CommentSubject"/>
    <w:uiPriority w:val="99"/>
    <w:semiHidden/>
    <w:rsid w:val="001430CE"/>
    <w:rPr>
      <w:b/>
      <w:bCs/>
      <w:sz w:val="20"/>
      <w:szCs w:val="20"/>
    </w:rPr>
  </w:style>
  <w:style w:type="paragraph" w:styleId="BalloonText">
    <w:name w:val="Balloon Text"/>
    <w:basedOn w:val="Normal"/>
    <w:link w:val="BalloonTextChar"/>
    <w:uiPriority w:val="99"/>
    <w:semiHidden/>
    <w:unhideWhenUsed/>
    <w:rsid w:val="001430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0CE"/>
    <w:rPr>
      <w:rFonts w:ascii="Segoe UI" w:hAnsi="Segoe UI" w:cs="Segoe UI"/>
      <w:sz w:val="18"/>
      <w:szCs w:val="18"/>
    </w:rPr>
  </w:style>
  <w:style w:type="paragraph" w:styleId="Caption">
    <w:name w:val="caption"/>
    <w:basedOn w:val="Normal"/>
    <w:next w:val="Normal"/>
    <w:uiPriority w:val="35"/>
    <w:unhideWhenUsed/>
    <w:qFormat/>
    <w:rsid w:val="00DD7C6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A75C86"/>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4A6D42"/>
    <w:rPr>
      <w:color w:val="605E5C"/>
      <w:shd w:val="clear" w:color="auto" w:fill="E1DFDD"/>
    </w:rPr>
  </w:style>
  <w:style w:type="character" w:styleId="FollowedHyperlink">
    <w:name w:val="FollowedHyperlink"/>
    <w:basedOn w:val="DefaultParagraphFont"/>
    <w:uiPriority w:val="99"/>
    <w:semiHidden/>
    <w:unhideWhenUsed/>
    <w:rsid w:val="00E61F02"/>
    <w:rPr>
      <w:color w:val="954F72" w:themeColor="followedHyperlink"/>
      <w:u w:val="single"/>
    </w:rPr>
  </w:style>
  <w:style w:type="paragraph" w:styleId="Revision">
    <w:name w:val="Revision"/>
    <w:hidden/>
    <w:uiPriority w:val="99"/>
    <w:semiHidden/>
    <w:rsid w:val="00047516"/>
    <w:pPr>
      <w:spacing w:after="0" w:line="240" w:lineRule="auto"/>
    </w:pPr>
  </w:style>
  <w:style w:type="paragraph" w:customStyle="1" w:styleId="Default">
    <w:name w:val="Default"/>
    <w:rsid w:val="008C4E85"/>
    <w:pPr>
      <w:autoSpaceDE w:val="0"/>
      <w:autoSpaceDN w:val="0"/>
      <w:adjustRightInd w:val="0"/>
      <w:spacing w:after="0" w:line="240" w:lineRule="auto"/>
    </w:pPr>
    <w:rPr>
      <w:rFonts w:ascii="Arial MT Condensed" w:hAnsi="Arial MT Condensed" w:cs="Arial MT Condensed"/>
      <w:color w:val="000000"/>
      <w:sz w:val="24"/>
      <w:szCs w:val="24"/>
    </w:rPr>
  </w:style>
  <w:style w:type="character" w:customStyle="1" w:styleId="A4">
    <w:name w:val="A4"/>
    <w:uiPriority w:val="99"/>
    <w:rsid w:val="008C4E85"/>
    <w:rPr>
      <w:rFonts w:cs="Arial MT Condensed"/>
      <w:color w:val="414141"/>
      <w:sz w:val="28"/>
      <w:szCs w:val="28"/>
    </w:rPr>
  </w:style>
  <w:style w:type="paragraph" w:styleId="TOCHeading">
    <w:name w:val="TOC Heading"/>
    <w:basedOn w:val="Heading1"/>
    <w:next w:val="Normal"/>
    <w:uiPriority w:val="39"/>
    <w:unhideWhenUsed/>
    <w:qFormat/>
    <w:rsid w:val="00A108A1"/>
    <w:pPr>
      <w:outlineLvl w:val="9"/>
    </w:pPr>
  </w:style>
  <w:style w:type="paragraph" w:styleId="TOC1">
    <w:name w:val="toc 1"/>
    <w:basedOn w:val="Normal"/>
    <w:next w:val="Normal"/>
    <w:autoRedefine/>
    <w:uiPriority w:val="39"/>
    <w:unhideWhenUsed/>
    <w:rsid w:val="00A108A1"/>
    <w:pPr>
      <w:spacing w:after="100"/>
    </w:pPr>
  </w:style>
  <w:style w:type="paragraph" w:styleId="NormalWeb">
    <w:name w:val="Normal (Web)"/>
    <w:basedOn w:val="Normal"/>
    <w:uiPriority w:val="99"/>
    <w:semiHidden/>
    <w:unhideWhenUsed/>
    <w:rsid w:val="00BF39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166092">
      <w:bodyDiv w:val="1"/>
      <w:marLeft w:val="0"/>
      <w:marRight w:val="0"/>
      <w:marTop w:val="0"/>
      <w:marBottom w:val="0"/>
      <w:divBdr>
        <w:top w:val="none" w:sz="0" w:space="0" w:color="auto"/>
        <w:left w:val="none" w:sz="0" w:space="0" w:color="auto"/>
        <w:bottom w:val="none" w:sz="0" w:space="0" w:color="auto"/>
        <w:right w:val="none" w:sz="0" w:space="0" w:color="auto"/>
      </w:divBdr>
    </w:div>
    <w:div w:id="1511799227">
      <w:bodyDiv w:val="1"/>
      <w:marLeft w:val="0"/>
      <w:marRight w:val="0"/>
      <w:marTop w:val="0"/>
      <w:marBottom w:val="0"/>
      <w:divBdr>
        <w:top w:val="none" w:sz="0" w:space="0" w:color="auto"/>
        <w:left w:val="none" w:sz="0" w:space="0" w:color="auto"/>
        <w:bottom w:val="none" w:sz="0" w:space="0" w:color="auto"/>
        <w:right w:val="none" w:sz="0" w:space="0" w:color="auto"/>
      </w:divBdr>
    </w:div>
    <w:div w:id="1650669229">
      <w:bodyDiv w:val="1"/>
      <w:marLeft w:val="0"/>
      <w:marRight w:val="0"/>
      <w:marTop w:val="0"/>
      <w:marBottom w:val="0"/>
      <w:divBdr>
        <w:top w:val="none" w:sz="0" w:space="0" w:color="auto"/>
        <w:left w:val="none" w:sz="0" w:space="0" w:color="auto"/>
        <w:bottom w:val="none" w:sz="0" w:space="0" w:color="auto"/>
        <w:right w:val="none" w:sz="0" w:space="0" w:color="auto"/>
      </w:divBdr>
    </w:div>
    <w:div w:id="1768304602">
      <w:bodyDiv w:val="1"/>
      <w:marLeft w:val="0"/>
      <w:marRight w:val="0"/>
      <w:marTop w:val="0"/>
      <w:marBottom w:val="0"/>
      <w:divBdr>
        <w:top w:val="none" w:sz="0" w:space="0" w:color="auto"/>
        <w:left w:val="none" w:sz="0" w:space="0" w:color="auto"/>
        <w:bottom w:val="none" w:sz="0" w:space="0" w:color="auto"/>
        <w:right w:val="none" w:sz="0" w:space="0" w:color="auto"/>
      </w:divBdr>
    </w:div>
    <w:div w:id="209481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fonline.sharepoint.com/:f:/r/teams/trs/CDCNationalDPP-1705/Shared%20Documents/Marketing%20Resources/Promotional%20Materials/Hispanic%20Heritage%20Month%20(Sept,%20Oct)/2021/Employer%20Toolkit?csf=1&amp;web=1" TargetMode="External"/><Relationship Id="rId18" Type="http://schemas.openxmlformats.org/officeDocument/2006/relationships/hyperlink" Target="https://www.cdc.gov/prediabetes/risktest/index.html" TargetMode="External"/><Relationship Id="rId26" Type="http://schemas.openxmlformats.org/officeDocument/2006/relationships/image" Target="media/image5.png"/><Relationship Id="rId39" Type="http://schemas.openxmlformats.org/officeDocument/2006/relationships/image" Target="media/image12.png"/><Relationship Id="rId21"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34" Type="http://schemas.openxmlformats.org/officeDocument/2006/relationships/image" Target="media/image9.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29"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image" Target="media/image8.jpeg"/><Relationship Id="rId37" Type="http://schemas.openxmlformats.org/officeDocument/2006/relationships/hyperlink" Target="https://icfonline.sharepoint.com/:f:/r/teams/trs/CDCNationalDPP-1705/Shared%20Documents/Marketing%20Resources/Promotional%20Materials/Hispanic%20Heritage%20Month%20(Sept,%20Oct)/2021/Posters?csf=1&amp;web=1"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icfonline.sharepoint.com/:b:/r/teams/trs/CDCNationalDPP-1705/Shared%20Documents/Marketing%20Resources/Job%20Aids/National%20DPP_Key%20Messages%20and%20Talking%20Points_Spanish_Job%20Aid%202021.pdf?csf=1&amp;web=1" TargetMode="External"/><Relationship Id="rId23"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28" Type="http://schemas.openxmlformats.org/officeDocument/2006/relationships/image" Target="media/image6.png"/><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icfonline.sharepoint.com/:f:/r/teams/trs/CDCNationalDPP-1705/Shared%20Documents/Marketing%20Resources/Promotional%20Materials/Hispanic%20Heritage%20Month%20(Sept,%20Oct)/2021/Social%20Media%20Images?csf=1&amp;web=1&amp;e=JXqoUr" TargetMode="External"/><Relationship Id="rId31"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cfonline.sharepoint.com/:b:/r/teams/trs/CDCNationalDPP-1705/Shared%20Documents/Marketing%20Resources/Job%20Aids/National%20DPP_Key%20Messages%20and%20Talking%20Points%20Job%20Aid%202021.pdf?csf=1&amp;web=1" TargetMode="External"/><Relationship Id="rId22" Type="http://schemas.openxmlformats.org/officeDocument/2006/relationships/image" Target="media/image3.png"/><Relationship Id="rId27"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30" Type="http://schemas.openxmlformats.org/officeDocument/2006/relationships/image" Target="media/image7.png"/><Relationship Id="rId35"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cfonline.sharepoint.com/:b:/r/teams/trs/CDCNationalDPP-1705/Shared%20Documents/Audience%20Research/Hispanic%20Latino/Profile/NDPP%20HispanicLatino%20Audience%20Profile_Final.pdf?csf=1&amp;web=1" TargetMode="External"/><Relationship Id="rId17" Type="http://schemas.openxmlformats.org/officeDocument/2006/relationships/hyperlink" Target="https://www.cdc.gov/prediabetes/risktest/index.html" TargetMode="External"/><Relationship Id="rId25"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33"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9c0db65d-9417-43bd-b2d7-7ff55116ae1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3116B0B1851C439300910BB4EEA73F" ma:contentTypeVersion="" ma:contentTypeDescription="Create a new document." ma:contentTypeScope="" ma:versionID="d53f7253d1e75bd110246b809f3eef0c">
  <xsd:schema xmlns:xsd="http://www.w3.org/2001/XMLSchema" xmlns:xs="http://www.w3.org/2001/XMLSchema" xmlns:p="http://schemas.microsoft.com/office/2006/metadata/properties" xmlns:ns2="edc3fa49-dc16-494b-b52d-b8fa24dc872c" xmlns:ns3="9c0db65d-9417-43bd-b2d7-7ff55116ae19" targetNamespace="http://schemas.microsoft.com/office/2006/metadata/properties" ma:root="true" ma:fieldsID="8fd8cb80a7435dfe6ff1fd7253770b1c" ns2:_="" ns3:_="">
    <xsd:import namespace="edc3fa49-dc16-494b-b52d-b8fa24dc872c"/>
    <xsd:import namespace="9c0db65d-9417-43bd-b2d7-7ff55116ae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_Flow_SignoffStatus"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3fa49-dc16-494b-b52d-b8fa24dc872c" elementFormDefault="qualified">
    <xsd:import namespace="http://schemas.microsoft.com/office/2006/documentManagement/types"/>
    <xsd:import namespace="http://schemas.microsoft.com/office/infopath/2007/PartnerControls"/>
    <xsd:element name="SharedWithUsers" ma:index="8" nillable="true" ma:displayName="Shared With" ma:description=""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0db65d-9417-43bd-b2d7-7ff55116ae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_Flow_SignoffStatus" ma:index="15" nillable="true" ma:displayName="Sign-off status" ma:internalName="Sign_x002d_off_x0020_status">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16315-9E1B-4981-8882-C6930D7229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BD716B-1B4E-4BC0-8261-A2168C70603E}">
  <ds:schemaRefs>
    <ds:schemaRef ds:uri="http://schemas.microsoft.com/sharepoint/v3/contenttype/forms"/>
  </ds:schemaRefs>
</ds:datastoreItem>
</file>

<file path=customXml/itemProps3.xml><?xml version="1.0" encoding="utf-8"?>
<ds:datastoreItem xmlns:ds="http://schemas.openxmlformats.org/officeDocument/2006/customXml" ds:itemID="{5AB20D80-1515-4F6A-A353-723B287CFED8}"/>
</file>

<file path=customXml/itemProps4.xml><?xml version="1.0" encoding="utf-8"?>
<ds:datastoreItem xmlns:ds="http://schemas.openxmlformats.org/officeDocument/2006/customXml" ds:itemID="{90487704-974D-4BAB-A524-1801AFA0C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15</Pages>
  <Words>5039</Words>
  <Characters>28724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ICFI</Company>
  <LinksUpToDate>false</LinksUpToDate>
  <CharactersWithSpaces>33696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Cristina</dc:creator>
  <cp:keywords/>
  <dc:description/>
  <cp:lastModifiedBy>Connolly, Olivia</cp:lastModifiedBy>
  <cp:revision>35</cp:revision>
  <dcterms:created xsi:type="dcterms:W3CDTF">2021-06-02T17:20:00Z</dcterms:created>
  <dcterms:modified xsi:type="dcterms:W3CDTF">2021-07-30T13:25:00Z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0x0101002E3116B0B1851C439300910BB4EEA73F</vt:lpwstr>
  </property>
  <property fmtid="{D5CDD505-2E9C-101B-9397-08002B2CF9AE}" pid="3" name="MSIP_Label_7b94a7b8-f06c-4dfe-bdcc-9b548fd58c31_Enabled">
    <vt:lpwstr>true</vt:lpwstr>
  </property>
  <property fmtid="{D5CDD505-2E9C-101B-9397-08002B2CF9AE}" pid="4" name="MSIP_Label_7b94a7b8-f06c-4dfe-bdcc-9b548fd58c31_SetDate">
    <vt:lpwstr>2021-04-27T19:31:20Z</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iteId">
    <vt:lpwstr>9ce70869-60db-44fd-abe8-d2767077fc8f</vt:lpwstr>
  </property>
  <property fmtid="{D5CDD505-2E9C-101B-9397-08002B2CF9AE}" pid="8" name="MSIP_Label_7b94a7b8-f06c-4dfe-bdcc-9b548fd58c31_ActionId">
    <vt:lpwstr>705c0b51-ee9c-4d71-9c79-b02ecbb21020</vt:lpwstr>
  </property>
  <property fmtid="{D5CDD505-2E9C-101B-9397-08002B2CF9AE}" pid="9" name="MSIP_Label_7b94a7b8-f06c-4dfe-bdcc-9b548fd58c31_ContentBits">
    <vt:lpwstr>0</vt:lpwstr>
  </property>
</Properties>
</file>